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36pt; height:40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Полдня рисовал я</w:t>
      </w:r>
      <w:br/>
      <w:r>
        <w:rPr>
          <w:sz w:val="21"/>
          <w:szCs w:val="21"/>
        </w:rPr>
        <w:t xml:space="preserve">Красавца коня,</w:t>
      </w:r>
      <w:br/>
      <w:r>
        <w:rPr>
          <w:sz w:val="21"/>
          <w:szCs w:val="21"/>
        </w:rPr>
        <w:t xml:space="preserve">И все за рисунок</w:t>
      </w:r>
      <w:br/>
      <w:r>
        <w:rPr>
          <w:sz w:val="21"/>
          <w:szCs w:val="21"/>
        </w:rPr>
        <w:t xml:space="preserve">Хвалили меня.Сначала мне мама</w:t>
      </w:r>
      <w:br/>
      <w:r>
        <w:rPr>
          <w:sz w:val="21"/>
          <w:szCs w:val="21"/>
        </w:rPr>
        <w:t xml:space="preserve">Сказала словечко:</w:t>
      </w:r>
      <w:br/>
      <w:r>
        <w:rPr>
          <w:sz w:val="21"/>
          <w:szCs w:val="21"/>
        </w:rPr>
        <w:t xml:space="preserve">— Чудесная, Мишенька,</w:t>
      </w:r>
      <w:br/>
      <w:r>
        <w:rPr>
          <w:sz w:val="21"/>
          <w:szCs w:val="21"/>
        </w:rPr>
        <w:t xml:space="preserve">Вышла овечка!Но с тем же рисунком</w:t>
      </w:r>
      <w:br/>
      <w:r>
        <w:rPr>
          <w:sz w:val="21"/>
          <w:szCs w:val="21"/>
        </w:rPr>
        <w:t xml:space="preserve">Я к папе пошёл,</w:t>
      </w:r>
      <w:br/>
      <w:r>
        <w:rPr>
          <w:sz w:val="21"/>
          <w:szCs w:val="21"/>
        </w:rPr>
        <w:t xml:space="preserve">И папа сказал мне:</w:t>
      </w:r>
      <w:br/>
      <w:r>
        <w:rPr>
          <w:sz w:val="21"/>
          <w:szCs w:val="21"/>
        </w:rPr>
        <w:t xml:space="preserve">— Отличный козёл!Потом похвалила</w:t>
      </w:r>
      <w:br/>
      <w:r>
        <w:rPr>
          <w:sz w:val="21"/>
          <w:szCs w:val="21"/>
        </w:rPr>
        <w:t xml:space="preserve">Малышка сестрёнка:</w:t>
      </w:r>
      <w:br/>
      <w:r>
        <w:rPr>
          <w:sz w:val="21"/>
          <w:szCs w:val="21"/>
        </w:rPr>
        <w:t xml:space="preserve">— Ты очень хорошего</w:t>
      </w:r>
      <w:br/>
      <w:r>
        <w:rPr>
          <w:sz w:val="21"/>
          <w:szCs w:val="21"/>
        </w:rPr>
        <w:t xml:space="preserve">Сделал котёнка!И братец мой старший</w:t>
      </w:r>
      <w:br/>
      <w:r>
        <w:rPr>
          <w:sz w:val="21"/>
          <w:szCs w:val="21"/>
        </w:rPr>
        <w:t xml:space="preserve">Меня похвалил —</w:t>
      </w:r>
      <w:br/>
      <w:r>
        <w:rPr>
          <w:sz w:val="21"/>
          <w:szCs w:val="21"/>
        </w:rPr>
        <w:t xml:space="preserve">Зевнул и сказал:</w:t>
      </w:r>
      <w:br/>
      <w:r>
        <w:rPr>
          <w:sz w:val="21"/>
          <w:szCs w:val="21"/>
        </w:rPr>
        <w:t xml:space="preserve">— Неплохой крокодил!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2019-09-29T08:00:07+03:00</dcterms:created>
  <dcterms:modified xsi:type="dcterms:W3CDTF">2019-09-29T08:00:07+03:00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