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297pt; height:38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Петя в вышитой сорочке</w:t>
      </w:r>
      <w:br/>
      <w:r>
        <w:rPr>
          <w:sz w:val="21"/>
          <w:szCs w:val="21"/>
        </w:rPr>
        <w:t xml:space="preserve">Целый день сидит на бочке —</w:t>
      </w:r>
      <w:br/>
      <w:r>
        <w:rPr>
          <w:sz w:val="21"/>
          <w:szCs w:val="21"/>
        </w:rPr>
        <w:t xml:space="preserve">В бочку смотрится с водой,</w:t>
      </w:r>
      <w:br/>
      <w:r>
        <w:rPr>
          <w:sz w:val="21"/>
          <w:szCs w:val="21"/>
        </w:rPr>
        <w:t xml:space="preserve">Всё любуется собой.  </w:t>
      </w:r>
    </w:p>
    <w:p>
      <w:pPr/>
      <w:r>
        <w:rPr/>
        <w:t xml:space="preserve"> </w:t>
      </w:r>
    </w:p>
    <w:p>
      <w:pPr/>
      <w:r>
        <w:pict>
          <v:shape type="#_x0000_t75" style="width:279pt; height:33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  <w:i w:val="1"/>
          <w:iCs w:val="1"/>
        </w:rPr>
        <w:t xml:space="preserve">Иллюстрации В.Сутеева.</w:t>
      </w:r>
    </w:p>
    <w:p>
      <w:pP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2019-10-29T16:13:47+03:00</dcterms:created>
  <dcterms:modified xsi:type="dcterms:W3CDTF">2019-10-29T16:13:47+03:00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