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</w:rPr>
        <w:t xml:space="preserve">Ну-ка, ну-ка, ну-ка, ну ли!</w:t>
      </w:r>
      <w:br/>
      <w:r>
        <w:rPr>
          <w:sz w:val="24"/>
          <w:szCs w:val="24"/>
        </w:rPr>
        <w:t xml:space="preserve">Не ворчите вы, кастрюли,</w:t>
      </w:r>
      <w:br/>
      <w:r>
        <w:rPr>
          <w:sz w:val="24"/>
          <w:szCs w:val="24"/>
        </w:rPr>
        <w:t xml:space="preserve">Не ворчите, не шипите,</w:t>
      </w:r>
      <w:br/>
      <w:r>
        <w:rPr>
          <w:sz w:val="24"/>
          <w:szCs w:val="24"/>
        </w:rPr>
        <w:t xml:space="preserve">Кашу сладкую варите.</w:t>
      </w:r>
    </w:p>
    <w:p>
      <w:pPr/>
      <w:r>
        <w:pict>
          <v:shape type="#_x0000_t75" style="width:287pt; height:31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4"/>
          <w:szCs w:val="24"/>
        </w:rPr>
        <w:t xml:space="preserve">Кашу сладкую варите,</w:t>
      </w:r>
      <w:br/>
      <w:r>
        <w:rPr>
          <w:sz w:val="24"/>
          <w:szCs w:val="24"/>
        </w:rPr>
        <w:t xml:space="preserve">Наших деток накормите. </w:t>
      </w:r>
    </w:p>
    <w:p>
      <w:pPr/>
      <w:r>
        <w:pict>
          <v:shape type="#_x0000_t75" style="width:279pt; height:14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  <w:i w:val="1"/>
          <w:iCs w:val="1"/>
        </w:rPr>
        <w:t xml:space="preserve">Иллюстрации: Э.Булатова. О.Васильева.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2019-10-29T09:50:45+03:00</dcterms:created>
  <dcterms:modified xsi:type="dcterms:W3CDTF">2019-10-29T09:50:45+03:00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