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Если ночью раздаётся в доме вой —</w:t>
      </w:r>
      <w:br/>
      <w:r>
        <w:rPr>
          <w:sz w:val="21"/>
          <w:szCs w:val="21"/>
        </w:rPr>
        <w:t xml:space="preserve">Это песню распевает Домовой.</w:t>
      </w:r>
      <w:br/>
      <w:r>
        <w:rPr>
          <w:sz w:val="21"/>
          <w:szCs w:val="21"/>
        </w:rPr>
        <w:t xml:space="preserve">Только слов я что-то в песне не пойму:</w:t>
      </w:r>
      <w:br/>
      <w:r>
        <w:rPr>
          <w:sz w:val="21"/>
          <w:szCs w:val="21"/>
        </w:rPr>
        <w:t xml:space="preserve">А-А-А, да О-О-О, да У-У-У!</w:t>
      </w:r>
      <w:br/>
      <w:r>
        <w:rPr>
          <w:sz w:val="21"/>
          <w:szCs w:val="21"/>
        </w:rPr>
        <w:t xml:space="preserve">Домовой как заскрипит, как запоёт,</w:t>
      </w:r>
      <w:br/>
      <w:r>
        <w:rPr>
          <w:sz w:val="21"/>
          <w:szCs w:val="21"/>
        </w:rPr>
        <w:t xml:space="preserve">Что никто уже полночи не заснёт.</w:t>
      </w:r>
    </w:p>
    <w:p>
      <w:pPr/>
      <w:r>
        <w:pict>
          <v:shape type="#_x0000_t75" style="width:440pt; height:3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летят во тьму ужасные слова:</w:t>
      </w:r>
      <w:br/>
      <w:r>
        <w:rPr>
          <w:sz w:val="21"/>
          <w:szCs w:val="21"/>
        </w:rPr>
        <w:t xml:space="preserve">О-О-О, да У-У-У, да А-А-А!</w:t>
      </w:r>
      <w:br/>
      <w:r>
        <w:rPr>
          <w:sz w:val="21"/>
          <w:szCs w:val="21"/>
        </w:rPr>
        <w:t xml:space="preserve">Он, наверно, распевает в тишине</w:t>
      </w:r>
      <w:br/>
      <w:r>
        <w:rPr>
          <w:sz w:val="21"/>
          <w:szCs w:val="21"/>
        </w:rPr>
        <w:t xml:space="preserve">Песнь чудесную о звёздах и луне…</w:t>
      </w:r>
      <w:br/>
      <w:r>
        <w:rPr>
          <w:sz w:val="21"/>
          <w:szCs w:val="21"/>
        </w:rPr>
        <w:t xml:space="preserve">А выходит почему-то у него:</w:t>
      </w:r>
      <w:br/>
      <w:r>
        <w:rPr>
          <w:sz w:val="21"/>
          <w:szCs w:val="21"/>
        </w:rPr>
        <w:t xml:space="preserve">У-У-У, да А-А-А, да О-О-О!</w:t>
      </w:r>
      <w:br/>
      <w:r>
        <w:rPr>
          <w:sz w:val="21"/>
          <w:szCs w:val="21"/>
        </w:rPr>
        <w:t xml:space="preserve">Если в доме раздаётся жуткий вой,</w:t>
      </w:r>
      <w:br/>
      <w:r>
        <w:rPr>
          <w:sz w:val="21"/>
          <w:szCs w:val="21"/>
        </w:rPr>
        <w:t xml:space="preserve">Ты не бойся: это вышел Домовой…</w:t>
      </w:r>
      <w:br/>
      <w:r>
        <w:rPr>
          <w:sz w:val="21"/>
          <w:szCs w:val="21"/>
        </w:rPr>
        <w:t xml:space="preserve">Ты подпой тогда тихонечко ему:</w:t>
      </w:r>
      <w:br/>
      <w:r>
        <w:rPr>
          <w:sz w:val="21"/>
          <w:szCs w:val="21"/>
        </w:rPr>
        <w:t xml:space="preserve">А-А-А, да О-О-О, да У-У-У!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2019-08-13T13:00:03+03:00</dcterms:created>
  <dcterms:modified xsi:type="dcterms:W3CDTF">2019-08-13T13:00:03+03:00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