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под Киевом вдова Мамелфа Тимофеевна. Был у неё любимый сын – богатырь Добрынюшка. По всему Киеву о Добрыне слава шла: он и статен, и высок, и грамоте обучен, и в бою смел, и на пиру весел. Он и песню сложит, и на гуслях сыграет, и умное слово скажет. Да и нрав Добрыни спокойный, ласковый. Никого он не заругает, никого зря не обидит. Недаром прозвали его «тихий Добрынюшка».Вот раз в жаркий летний день захотелось Добрыне в речке искупаться. Пошёл он к матери Мамелфе Тимофеевне:</w:t>
      </w:r>
      <w:br/>
      <w:r>
        <w:rPr>
          <w:sz w:val="21"/>
          <w:szCs w:val="21"/>
        </w:rPr>
        <w:t xml:space="preserve">– Отпусти меня, матушка, съездить к Пучай-реке, в студёной воде искупаться – истомила меня жара летняя.</w:t>
      </w:r>
      <w:br/>
      <w:r>
        <w:rPr>
          <w:sz w:val="21"/>
          <w:szCs w:val="21"/>
        </w:rPr>
        <w:t xml:space="preserve">Разохалась Мамелфа Тимофеевна, стала Добрыню отговаривать:</w:t>
      </w:r>
      <w:br/>
      <w:r>
        <w:rPr>
          <w:sz w:val="21"/>
          <w:szCs w:val="21"/>
        </w:rPr>
        <w:t xml:space="preserve">– Милый сын мой Добрынюшка, ты не езди к Пучай-реке. Пучай-река свирепая, сердитая. Из первой струйки огонь сечёт, из второй струйки искры сыплются, из третьей струйки дым столбом валит.</w:t>
      </w:r>
    </w:p>
    <w:p>
      <w:pPr>
        <w:jc w:val="both"/>
      </w:pPr>
      <w:r>
        <w:pict>
          <v:shape type="#_x0000_t75" style="width:381pt; height:5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– Хорошо, матушка, отпусти хоть по берегу поездить, свежим воздухом подышать.</w:t>
      </w:r>
      <w:br/>
      <w:r>
        <w:rPr>
          <w:sz w:val="21"/>
          <w:szCs w:val="21"/>
        </w:rPr>
        <w:t xml:space="preserve">Отпустила Добрыню Мамелфа Тимофеевна.</w:t>
      </w:r>
      <w:br/>
      <w:r>
        <w:rPr>
          <w:sz w:val="21"/>
          <w:szCs w:val="21"/>
        </w:rPr>
        <w:t xml:space="preserve">Надел Добрыня платье дорожное, покрылся высокой шляпой греческой, взял с собой копьё да лук со стрелами, саблю острую да плёточку.</w:t>
      </w:r>
      <w:br/>
      <w:r>
        <w:rPr>
          <w:sz w:val="21"/>
          <w:szCs w:val="21"/>
        </w:rPr>
        <w:t xml:space="preserve">Сел на доброго коня, позвал с собой молодого слугу да в путь и отправился. Едет Добрыня час-другой; жарко палит солнце летнее, припекает Добрыне голову.</w:t>
      </w:r>
      <w:br/>
      <w:r>
        <w:rPr>
          <w:sz w:val="21"/>
          <w:szCs w:val="21"/>
        </w:rPr>
        <w:t xml:space="preserve">Забыл Добрыня, что́ ему матушка наказывала, повернул коня к Пучай-реке.</w:t>
      </w:r>
      <w:br/>
      <w:r>
        <w:rPr>
          <w:sz w:val="21"/>
          <w:szCs w:val="21"/>
        </w:rPr>
        <w:t xml:space="preserve">От Пучай-реки прохладой несёт.</w:t>
      </w:r>
      <w:br/>
      <w:r>
        <w:rPr>
          <w:sz w:val="21"/>
          <w:szCs w:val="21"/>
        </w:rPr>
        <w:t xml:space="preserve">Соскочил Добрыня с коня, бросил поводья молодому слуге:</w:t>
      </w:r>
      <w:br/>
      <w:r>
        <w:rPr>
          <w:sz w:val="21"/>
          <w:szCs w:val="21"/>
        </w:rPr>
        <w:t xml:space="preserve">– Ты постой здесь, покарауль коня.</w:t>
      </w:r>
      <w:br/>
      <w:r>
        <w:rPr>
          <w:sz w:val="21"/>
          <w:szCs w:val="21"/>
        </w:rPr>
        <w:t xml:space="preserve">Снял он с головы шляпу греческую, снял одежду дорожную, всё оружие на коня сложил и в реку бросился.</w:t>
      </w:r>
      <w:br/>
      <w:r>
        <w:rPr>
          <w:sz w:val="21"/>
          <w:szCs w:val="21"/>
        </w:rPr>
        <w:t xml:space="preserve">Плывёт Добрыня по Пучай-реке, удивляется:</w:t>
      </w:r>
      <w:br/>
      <w:r>
        <w:rPr>
          <w:sz w:val="21"/>
          <w:szCs w:val="21"/>
        </w:rPr>
        <w:t xml:space="preserve">– Что мне матушка про Пучай-реку рассказывала? Пучай-река не свирепая, Пучай-река тихая, словно лужица дождевая.</w:t>
      </w:r>
      <w:br/>
      <w:r>
        <w:rPr>
          <w:sz w:val="21"/>
          <w:szCs w:val="21"/>
        </w:rPr>
        <w:t xml:space="preserve">Не успел Добрыня сказать – вдруг потемнело небо, а тучи на небе нет, и дождя-то нет, а гром гремит, и грозы-то нет, а огонь блестит…</w:t>
      </w:r>
      <w:br/>
      <w:r>
        <w:rPr>
          <w:sz w:val="21"/>
          <w:szCs w:val="21"/>
        </w:rPr>
        <w:t xml:space="preserve">Поднял голову Добрыня и видит, что летит к нему Змей Горыныч, страшный змей о трёх головах, о семи когтях, из ноздрей пламя пышет, из ушей дым валит, медные когти на лапах блестят.</w:t>
      </w:r>
      <w:br/>
      <w:r>
        <w:rPr>
          <w:sz w:val="21"/>
          <w:szCs w:val="21"/>
        </w:rPr>
        <w:t xml:space="preserve">Увидал Змей Добрыню, громом загремел:</w:t>
      </w:r>
      <w:br/>
      <w:r>
        <w:rPr>
          <w:sz w:val="21"/>
          <w:szCs w:val="21"/>
        </w:rPr>
        <w:t xml:space="preserve">– Эх, старые люди пророчили, что убьёт меня Добрыня Никитич, а Добрыня сам в мои лапы пришёл. Захочу теперь – живым сожру, захочу – в своё логово унесу, в плен возьму. Немало у меня в плену русских людей, не хватало только Добрыни.</w:t>
      </w:r>
      <w:br/>
      <w:r>
        <w:rPr>
          <w:sz w:val="21"/>
          <w:szCs w:val="21"/>
        </w:rPr>
        <w:t xml:space="preserve">А Добрыня говорит тихим голосом:</w:t>
      </w:r>
      <w:br/>
      <w:r>
        <w:rPr>
          <w:sz w:val="21"/>
          <w:szCs w:val="21"/>
        </w:rPr>
        <w:t xml:space="preserve">– Ах ты, змея проклятая, ты сначала возьми Добрынюшку, потом и хвастайся, а пока Добрыня не в твоих руках.</w:t>
      </w:r>
      <w:br/>
      <w:r>
        <w:rPr>
          <w:sz w:val="21"/>
          <w:szCs w:val="21"/>
        </w:rPr>
        <w:t xml:space="preserve">Хорошо Добрыня плавать умел; он нырнул на дно, поплыл под водой, вынырнул у крутого берега, выскочил на берег да к коню своему бросился. А коня и след простыл: испугался молодой слуга рыка змеиного, вскочил на коня да и был таков. И увёз всё оружье Добрынино.</w:t>
      </w:r>
      <w:br/>
      <w:r>
        <w:rPr>
          <w:sz w:val="21"/>
          <w:szCs w:val="21"/>
        </w:rPr>
        <w:t xml:space="preserve">Нечем Добрыне со Змеем Горынычем биться.</w:t>
      </w:r>
      <w:br/>
      <w:r>
        <w:rPr>
          <w:sz w:val="21"/>
          <w:szCs w:val="21"/>
        </w:rPr>
        <w:t xml:space="preserve">А Змей опять к Добрыне летит, сыплет искрами горючими, жжёт Добрыне тело белое.</w:t>
      </w:r>
      <w:br/>
      <w:r>
        <w:rPr>
          <w:sz w:val="21"/>
          <w:szCs w:val="21"/>
        </w:rPr>
        <w:t xml:space="preserve">Дрогнуло сердце богатырское.</w:t>
      </w:r>
      <w:br/>
      <w:r>
        <w:rPr>
          <w:sz w:val="21"/>
          <w:szCs w:val="21"/>
        </w:rPr>
        <w:t xml:space="preserve">Поглядел Добрыня на берег – нечего ему в руки взять: ни дубинки нет, ни камешка, только жёлтый песок на крутом берегу, да валяется его шляпа греческая.</w:t>
      </w:r>
      <w:br/>
      <w:r>
        <w:rPr>
          <w:sz w:val="21"/>
          <w:szCs w:val="21"/>
        </w:rPr>
        <w:t xml:space="preserve">Ухватил Добрыня шляпу греческую, насыпал в неё песку жёлтого – ни много ни мало – пять пудов – да как ударит шляпой Змея Горыныча – и отшиб ему голову.</w:t>
      </w:r>
    </w:p>
    <w:p>
      <w:pPr>
        <w:jc w:val="both"/>
      </w:pPr>
      <w:r>
        <w:pict>
          <v:shape type="#_x0000_t75" style="width:379pt; height:36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Повалил он Змея с размаху на землю, придавил ему грудь коленками, хотел отбить ещё две головы…Как взмолился тут Змей Горыныч:</w:t>
      </w:r>
      <w:br/>
      <w:r>
        <w:rPr>
          <w:sz w:val="21"/>
          <w:szCs w:val="21"/>
        </w:rPr>
        <w:t xml:space="preserve">– Ох, Добрынюшка, ох, богатырь, не убивай меня, пусти по свету летать, буду я всегда тебя слушаться! Дам тебе я великий обет: не летать мне к вам на широкую Русь, не брать в плен русских людей. Только ты меня помилуй, Добрынюшка, и не трогай моих змеёнышей.</w:t>
      </w:r>
      <w:br/>
      <w:r>
        <w:rPr>
          <w:sz w:val="21"/>
          <w:szCs w:val="21"/>
        </w:rPr>
        <w:t xml:space="preserve">Поддался Добрыня на лукавую речь, поверил Змею Горынычу, отпустил его, проклятого.</w:t>
      </w:r>
      <w:br/>
      <w:r>
        <w:rPr>
          <w:sz w:val="21"/>
          <w:szCs w:val="21"/>
        </w:rPr>
        <w:t xml:space="preserve">Только поднялся Змей под облака, сразу повернул к Киеву, полетел к саду князя Владимира. А в ту пору в саду гуляла молодая Забава Путятишна, князя Владимира племянница.</w:t>
      </w:r>
      <w:br/>
      <w:r>
        <w:rPr>
          <w:sz w:val="21"/>
          <w:szCs w:val="21"/>
        </w:rPr>
        <w:t xml:space="preserve">Увидал Змей княжну, обрадовался, кинулся на неё из-под облака, ухватил в свои медные когти и унёс на горы Сорочинские.</w:t>
      </w:r>
      <w:br/>
      <w:r>
        <w:rPr>
          <w:sz w:val="21"/>
          <w:szCs w:val="21"/>
        </w:rPr>
        <w:t xml:space="preserve">В это время Добрыня слугу нашёл, стал надевать платье дорожное, – вдруг потемнело небо, гром загремел. Поднял голову Добрыня и видит: летит Змей Горыныч из Киева, несёт в когтях Забаву Путятишну!</w:t>
      </w:r>
      <w:br/>
      <w:r>
        <w:rPr>
          <w:sz w:val="21"/>
          <w:szCs w:val="21"/>
        </w:rPr>
        <w:t xml:space="preserve">Тут Добрыня запечалился – запечалился, закручинился, домой приехал нерадостен, на лавку сел, сло́ва не сказал.</w:t>
      </w:r>
      <w:br/>
      <w:r>
        <w:rPr>
          <w:sz w:val="21"/>
          <w:szCs w:val="21"/>
        </w:rPr>
        <w:t xml:space="preserve">Стала его мать расспрашивать:</w:t>
      </w:r>
      <w:br/>
      <w:r>
        <w:rPr>
          <w:sz w:val="21"/>
          <w:szCs w:val="21"/>
        </w:rPr>
        <w:t xml:space="preserve">– Ты чего, Добрынюшка, невесел сидишь? Ты об чём, мой свет, печалишься?</w:t>
      </w:r>
      <w:br/>
      <w:r>
        <w:rPr>
          <w:sz w:val="21"/>
          <w:szCs w:val="21"/>
        </w:rPr>
        <w:t xml:space="preserve">– Ни об чём не кручинюсь, ни об чём я не печалюсь, а дома мне сидеть невесело. Поеду я в Киев к князю Владимиру, у него сегодня весёлый пир.</w:t>
      </w:r>
      <w:br/>
      <w:r>
        <w:rPr>
          <w:sz w:val="21"/>
          <w:szCs w:val="21"/>
        </w:rPr>
        <w:t xml:space="preserve">– Не езжай, Добрынюшка, к князю, недоброе чует моё сердце. Мы и дома пир заведём.</w:t>
      </w:r>
      <w:br/>
      <w:r>
        <w:rPr>
          <w:sz w:val="21"/>
          <w:szCs w:val="21"/>
        </w:rPr>
        <w:t xml:space="preserve">Не послушался Добрыня матушки и поехал в Киев к князю Владимиру.</w:t>
      </w:r>
      <w:br/>
      <w:r>
        <w:rPr>
          <w:sz w:val="21"/>
          <w:szCs w:val="21"/>
        </w:rPr>
        <w:t xml:space="preserve">Приехал Добрыня в Киев, прошёл в княжескую горницу. На пиру столы от кушаний ломятся, стоят бочки мёда сладкого, а гости не едят, не пьют, опустив головы сидят.</w:t>
      </w:r>
      <w:br/>
      <w:r>
        <w:rPr>
          <w:sz w:val="21"/>
          <w:szCs w:val="21"/>
        </w:rPr>
        <w:t xml:space="preserve">Ходит князь по горнице, гостей не потчует. Княгиня фатой закрылась, на гостей не глядит.</w:t>
      </w:r>
    </w:p>
    <w:p>
      <w:pPr>
        <w:jc w:val="both"/>
      </w:pPr>
      <w:r>
        <w:pict>
          <v:shape type="#_x0000_t75" style="width:783pt; height:23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Вот Владимир-князь и говорит:</w:t>
      </w:r>
      <w:br/>
      <w:r>
        <w:rPr>
          <w:sz w:val="21"/>
          <w:szCs w:val="21"/>
        </w:rPr>
        <w:t xml:space="preserve">– Эх, гости мои любимые, невесёлый у нас пир идёт! И княгине горько, и мне нерадостно. Унёс проклятый Змей Горыныч любимую нашу племянницу, молодую Забаву Путятишну. Кто из вас съездит на гору Сорочинскую, отыщет княжну, освободит её?!</w:t>
      </w:r>
      <w:br/>
      <w:r>
        <w:rPr>
          <w:sz w:val="21"/>
          <w:szCs w:val="21"/>
        </w:rPr>
        <w:t xml:space="preserve">Куда там! Прячутся гости друг за дружку: большие – за средних, средние – за меньших, а меньшие и рот закрыли.</w:t>
      </w:r>
      <w:br/>
      <w:r>
        <w:rPr>
          <w:sz w:val="21"/>
          <w:szCs w:val="21"/>
        </w:rPr>
        <w:t xml:space="preserve">Вдруг выходит из-за стола молодой богатырь Алёша Попович.</w:t>
      </w:r>
      <w:br/>
      <w:r>
        <w:rPr>
          <w:sz w:val="21"/>
          <w:szCs w:val="21"/>
        </w:rPr>
        <w:t xml:space="preserve">– Вот что, князь Красное Солнышко, был я вчера в чистом поле, видел у Пучай-реки Добрынюшку. Он со Змеем Горынычем побратался, назвал его братом меньшим. Ты пошли к Змею Добрынюшку. Он тебе любимую племянницу без бою у названого братца выпросит.</w:t>
      </w:r>
      <w:br/>
      <w:r>
        <w:rPr>
          <w:sz w:val="21"/>
          <w:szCs w:val="21"/>
        </w:rPr>
        <w:t xml:space="preserve">Рассердился Владимир-князь:</w:t>
      </w:r>
      <w:br/>
      <w:r>
        <w:rPr>
          <w:sz w:val="21"/>
          <w:szCs w:val="21"/>
        </w:rPr>
        <w:t xml:space="preserve">– Коли так, садись, Добрыня, на коня, поезжай на гору Сорочинскую, добывай мне любимую племянницу. Ане добудешь Забавы Путятишны – прикажу тебе голову срубить!</w:t>
      </w:r>
      <w:br/>
      <w:r>
        <w:rPr>
          <w:sz w:val="21"/>
          <w:szCs w:val="21"/>
        </w:rPr>
        <w:t xml:space="preserve">Опустил Добрыня буйну голову, ни словечка не ответил, встал из-за стола, сел на коня и домой поехал.</w:t>
      </w:r>
      <w:br/>
      <w:r>
        <w:rPr>
          <w:sz w:val="21"/>
          <w:szCs w:val="21"/>
        </w:rPr>
        <w:t xml:space="preserve">Вышла ему навстречу матушка, видит – на Добрыне лица нет.</w:t>
      </w:r>
    </w:p>
    <w:p>
      <w:pPr>
        <w:jc w:val="both"/>
      </w:pPr>
      <w:r>
        <w:pict>
          <v:shape type="#_x0000_t75" style="width:355pt; height:42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– Что с тобой, Добрынюшка, что с тобой, сынок, что на пиру случилось? Обидели тебя, или чарой обнесли, или на худое место посадили?</w:t>
      </w:r>
      <w:br/>
      <w:r>
        <w:rPr>
          <w:sz w:val="21"/>
          <w:szCs w:val="21"/>
        </w:rPr>
        <w:t xml:space="preserve">– Не обидели меня, и чарой не обнесли, и место мне было по чину, по званию.</w:t>
      </w:r>
      <w:br/>
      <w:r>
        <w:rPr>
          <w:sz w:val="21"/>
          <w:szCs w:val="21"/>
        </w:rPr>
        <w:t xml:space="preserve">– А чего же ты, Добрыня, голову повесил?</w:t>
      </w:r>
      <w:br/>
      <w:r>
        <w:rPr>
          <w:sz w:val="21"/>
          <w:szCs w:val="21"/>
        </w:rPr>
        <w:t xml:space="preserve">– Велел мне Владимир-князь сослужить службу великую: съездить на гору Сорочинскую, отыскать и добыть Забаву Путятишну. А Забаву Путятишну Змей Горыныч унёс.</w:t>
      </w:r>
      <w:br/>
      <w:r>
        <w:rPr>
          <w:sz w:val="21"/>
          <w:szCs w:val="21"/>
        </w:rPr>
        <w:t xml:space="preserve">Ужаснулась Мамелфа Тимофеевна, да не стала плакать и печалиться, а стала над делом раздумывать.</w:t>
      </w:r>
      <w:br/>
      <w:r>
        <w:rPr>
          <w:sz w:val="21"/>
          <w:szCs w:val="21"/>
        </w:rPr>
        <w:t xml:space="preserve">– Ложись-ка, Добрынюшка, спать поскорей, набирайся силушки. Утро вечера мудреней, завтра будем совет держать.</w:t>
      </w:r>
      <w:br/>
      <w:r>
        <w:rPr>
          <w:sz w:val="21"/>
          <w:szCs w:val="21"/>
        </w:rPr>
        <w:t xml:space="preserve">Лёг Добрыня спать. Спит, храпит, что поток шумит.</w:t>
      </w:r>
      <w:br/>
      <w:r>
        <w:rPr>
          <w:sz w:val="21"/>
          <w:szCs w:val="21"/>
        </w:rPr>
        <w:t xml:space="preserve">А Мамелфа Тимофеевна спать не ложится, на лавку садится и плетёт всю ночь из семи шелков плёточку-семихвосточку.</w:t>
      </w:r>
      <w:br/>
      <w:r>
        <w:rPr>
          <w:sz w:val="21"/>
          <w:szCs w:val="21"/>
        </w:rPr>
        <w:t xml:space="preserve">Утром-светом разбудила мать Добрыню Никитича:</w:t>
      </w:r>
      <w:br/>
      <w:r>
        <w:rPr>
          <w:sz w:val="21"/>
          <w:szCs w:val="21"/>
        </w:rPr>
        <w:t xml:space="preserve">– Вставай, сынок, одевайся, обряжайся, иди в старую конюшню. В третьем стойле дверь не открывается, не под силу нам была дверь дубовая. Понатужься, Добрынюшка, отвори дверь, там увидишь дедова коня Бурушку. Стоит Бурка в стойле пятнадцать лет не обихоженный. Ты его почисти, накорми, напои, к крыльцу приведи.</w:t>
      </w:r>
      <w:br/>
      <w:r>
        <w:rPr>
          <w:sz w:val="21"/>
          <w:szCs w:val="21"/>
        </w:rPr>
        <w:t xml:space="preserve">Пошёл Добрыня в конюшню, сорвал дверь с петель, вывел Бурушку на белый свет, почистил, выкупал, привёл ко крыльцу. Стал Бурушку засёдлывать. Положил на него потничек, сверху потничка – войлочек, потом седло черкасское, ценными шелками вышитое, золотом изукрашенное, подтянул двенадцать подпруг, зануздал золотой уздой. Вышла Мамелфа Тимофеевна, подала ему плётку-семихвостку:</w:t>
      </w:r>
      <w:br/>
      <w:r>
        <w:rPr>
          <w:sz w:val="21"/>
          <w:szCs w:val="21"/>
        </w:rPr>
        <w:t xml:space="preserve">– Как приедешь, Добрыня, на гору Сорочинскую, Змея Горыныча дома не случится. Ты конём налети на логово и начни топтать змеёнышей. Будут змеёныши Бурке ноги обвивать, а ты Бурку плёткой меж ушей хлещи. Станет Бурка подскакивать, с ног змеёнышей отряхивать и всех притопчет до единого.</w:t>
      </w:r>
      <w:br/>
      <w:r>
        <w:rPr>
          <w:sz w:val="21"/>
          <w:szCs w:val="21"/>
        </w:rPr>
        <w:t xml:space="preserve">Отломилась веточка от яблони, откатилось яблоко от яблоньки, уезжал сын от родимой матушки на трудный, на кровавый бой.</w:t>
      </w:r>
      <w:br/>
      <w:r>
        <w:rPr>
          <w:sz w:val="21"/>
          <w:szCs w:val="21"/>
        </w:rPr>
        <w:t xml:space="preserve">День уходит за днём, будто дождь дождит, а неделя за неделей как река бежит. Едет Добрыня при красном солнышке, едет Добрыня при светлом месяце, выехал на гору Сорочинскую.</w:t>
      </w:r>
      <w:br/>
      <w:r>
        <w:rPr>
          <w:sz w:val="21"/>
          <w:szCs w:val="21"/>
        </w:rPr>
        <w:t xml:space="preserve">А на горе́ у змеиного логова кишмя кишат змеёныши. Стали они Бурушке ноги обвивать, стали копыта подтачивать. Бурушка скакать не может, на колени падает.</w:t>
      </w:r>
      <w:br/>
      <w:r>
        <w:rPr>
          <w:sz w:val="21"/>
          <w:szCs w:val="21"/>
        </w:rPr>
        <w:t xml:space="preserve">Вспомнил тут Добрыня наказ матери, выхватил плётку семи шелков, стал Бурушку меж ушами бить, приговаривать:</w:t>
      </w:r>
      <w:br/>
      <w:r>
        <w:rPr>
          <w:sz w:val="21"/>
          <w:szCs w:val="21"/>
        </w:rPr>
        <w:t xml:space="preserve">– Скачи, Бурушка, подскакивай, прочь от ног змеёнышей отряхивай.</w:t>
      </w:r>
      <w:br/>
      <w:r>
        <w:rPr>
          <w:sz w:val="21"/>
          <w:szCs w:val="21"/>
        </w:rPr>
        <w:t xml:space="preserve">От плётки у Бурушки силы прибыло, стал он высоко скакать, за версту камешки откидывать, стал прочь от ног змеёнышей отряхивать. Он их копытом бьёт и зубами рвёт и притоптал всех до единого.</w:t>
      </w:r>
      <w:br/>
      <w:r>
        <w:rPr>
          <w:sz w:val="21"/>
          <w:szCs w:val="21"/>
        </w:rPr>
        <w:t xml:space="preserve">Сошёл Добрыня с коня, взял в правую руку саблю острую, в левую – богатырскую па́лицу и пошёл к змеиным пещерам.</w:t>
      </w:r>
      <w:br/>
      <w:r>
        <w:rPr>
          <w:sz w:val="21"/>
          <w:szCs w:val="21"/>
        </w:rPr>
        <w:t xml:space="preserve">Только шаг ступил – потемнело небо, гром загремел: летит Змей Горыныч, в когтях мёртвое тело держит. Из пасти огонь сечёт, из ушей дым валит, медные когти как жар горят…</w:t>
      </w:r>
      <w:br/>
      <w:r>
        <w:rPr>
          <w:sz w:val="21"/>
          <w:szCs w:val="21"/>
        </w:rPr>
        <w:t xml:space="preserve">Увидал Змей Добрынюшку, бросил мёртвое тело наземь, зарычал громким голосом:</w:t>
      </w:r>
      <w:br/>
      <w:r>
        <w:rPr>
          <w:sz w:val="21"/>
          <w:szCs w:val="21"/>
        </w:rPr>
        <w:t xml:space="preserve">– Ты зачем, Добрыня, наш обет сломал, потоптал моих детёнышей?</w:t>
      </w:r>
      <w:br/>
      <w:r>
        <w:rPr>
          <w:sz w:val="21"/>
          <w:szCs w:val="21"/>
        </w:rPr>
        <w:t xml:space="preserve">– Ах ты, змея проклятая! Разве я слово наше нарушил, обет сломал? Ты зачем летал, Змей, к Киеву, ты зачем унёс Забаву Путятишну?! Отдавай мне княжну без боя, так я тебя прощу.</w:t>
      </w:r>
      <w:br/>
      <w:r>
        <w:rPr>
          <w:sz w:val="21"/>
          <w:szCs w:val="21"/>
        </w:rPr>
        <w:t xml:space="preserve">– Не отдам я Забаву Путятишну, я её сожру, и тебя сожру, и всех русских людей в полон возьму!</w:t>
      </w:r>
      <w:br/>
      <w:r>
        <w:rPr>
          <w:sz w:val="21"/>
          <w:szCs w:val="21"/>
        </w:rPr>
        <w:t xml:space="preserve">Рассердился Добрыня и на Змея бросился.</w:t>
      </w:r>
      <w:br/>
      <w:r>
        <w:rPr>
          <w:sz w:val="21"/>
          <w:szCs w:val="21"/>
        </w:rPr>
        <w:t xml:space="preserve">И пошёл тут жестокий бой.</w:t>
      </w:r>
    </w:p>
    <w:p>
      <w:pPr>
        <w:jc w:val="both"/>
      </w:pPr>
      <w:r>
        <w:pict>
          <v:shape type="#_x0000_t75" style="width:374pt; height:36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Горы Сорочинские посыпались, дубы с корнями вывернулись, трава на аршин в землю ушла…</w:t>
      </w:r>
      <w:br/>
      <w:r>
        <w:rPr>
          <w:sz w:val="21"/>
          <w:szCs w:val="21"/>
        </w:rPr>
        <w:t xml:space="preserve">Бьются они три дня и три ночи; стал Змей Добрыню одолевать, стал подкидывать, стал подбрасывать… Вспомнил тут Добрыня про плёточку, выхватил её и давай Змея между ушей стегать. Змей Горыныч на колени упал, а Добрыня его левой рукой к земле прижал, а правой рукой плёткой охаживает. Бил, бил его плёткой шёлковой, укротил, как скотину, и отрубил все головы.</w:t>
      </w:r>
      <w:br/>
      <w:r>
        <w:rPr>
          <w:sz w:val="21"/>
          <w:szCs w:val="21"/>
        </w:rPr>
        <w:t xml:space="preserve">Хлынула из Змея чёрная кровь, разлилась к востоку и к западу, залила Добрыню до пояса.</w:t>
      </w:r>
      <w:br/>
      <w:r>
        <w:rPr>
          <w:sz w:val="21"/>
          <w:szCs w:val="21"/>
        </w:rPr>
        <w:t xml:space="preserve">Трое суток стоит Добрыня в чёрной крови, стынут его ноги, холод до сердца добирается. Не хочет Русская земля змеиную кровь принимать.</w:t>
      </w:r>
      <w:br/>
      <w:r>
        <w:rPr>
          <w:sz w:val="21"/>
          <w:szCs w:val="21"/>
        </w:rPr>
        <w:t xml:space="preserve">Видит Добрыня, что ему конец пришёл, вынул плёточку семи шелков, стал землю хлестать, приговаривать:</w:t>
      </w:r>
      <w:br/>
      <w:r>
        <w:rPr>
          <w:sz w:val="21"/>
          <w:szCs w:val="21"/>
        </w:rPr>
        <w:t xml:space="preserve">– Расступись ты, мать сыра земля, и пожри кровь змеиную.</w:t>
      </w:r>
      <w:br/>
      <w:r>
        <w:rPr>
          <w:sz w:val="21"/>
          <w:szCs w:val="21"/>
        </w:rPr>
        <w:t xml:space="preserve">Расступилась сырая земля и пожрала кровь змеиную.</w:t>
      </w:r>
      <w:br/>
      <w:r>
        <w:rPr>
          <w:sz w:val="21"/>
          <w:szCs w:val="21"/>
        </w:rPr>
        <w:t xml:space="preserve">Отдохнул Добрыня Никитич, вымылся, пообчистил доспехи богатырские и пошёл к змеиным пещерам. Все пещеры медными дверями затворены, железными засовами заперты, золотыми замками увешаны.</w:t>
      </w:r>
    </w:p>
    <w:p>
      <w:pPr>
        <w:jc w:val="both"/>
      </w:pPr>
      <w:r>
        <w:pict>
          <v:shape type="#_x0000_t75" style="width:360pt; height:30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Разбил Добрыня медные двери, сорвал замки и засовы, зашёл в первую пещеру. А там видит людей несметное число с сорока земель, с сорока стран, в два дня не сосчитать.</w:t>
      </w:r>
      <w:br/>
      <w:r>
        <w:rPr>
          <w:sz w:val="21"/>
          <w:szCs w:val="21"/>
        </w:rPr>
        <w:t xml:space="preserve">Говорит им Добрынюшка:</w:t>
      </w:r>
      <w:br/>
      <w:r>
        <w:rPr>
          <w:sz w:val="21"/>
          <w:szCs w:val="21"/>
        </w:rPr>
        <w:t xml:space="preserve">– Эй же вы, люди иноземные и воины чужестранные! Выходите на вольный свет, разъезжайтесь по своим местам да вспоминайте русского богатыря. Без него вам бы век сидеть в змеином плену.</w:t>
      </w:r>
      <w:br/>
      <w:r>
        <w:rPr>
          <w:sz w:val="21"/>
          <w:szCs w:val="21"/>
        </w:rPr>
        <w:t xml:space="preserve">Стали выходить они на волю, до земли Добрыне кланяться:</w:t>
      </w:r>
      <w:br/>
      <w:r>
        <w:rPr>
          <w:sz w:val="21"/>
          <w:szCs w:val="21"/>
        </w:rPr>
        <w:t xml:space="preserve">– Век мы тебя помнить будем, русский богатырь!</w:t>
      </w:r>
      <w:br/>
      <w:r>
        <w:rPr>
          <w:sz w:val="21"/>
          <w:szCs w:val="21"/>
        </w:rPr>
        <w:t xml:space="preserve">А Добрыня дальше идёт, пещеру за пещерой открывает, пленных людей освобождает. Выходят на свет и старики, и молодушки, детки малые и бабки старые, русские люди и из чужих стран, а Забавы Путятишны нет как нет.</w:t>
      </w:r>
    </w:p>
    <w:p>
      <w:pPr>
        <w:jc w:val="both"/>
      </w:pPr>
      <w:r>
        <w:pict>
          <v:shape type="#_x0000_t75" style="width:345pt; height:33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Так прошёл Добрыня одиннадцать пещер, а в двенадцатой нашёл Забаву Путятишну: висит княжна на сырой стене, за руки золотыми цепями прикована. Оторвал цепи Добрынюшка, снял княжну со стены, взял на руки, на вольный свет из пещеры вынес.</w:t>
      </w:r>
      <w:br/>
      <w:r>
        <w:rPr>
          <w:sz w:val="21"/>
          <w:szCs w:val="21"/>
        </w:rPr>
        <w:t xml:space="preserve">А она на ногах стоит-шатается, от света глаза закрывает, на Добрыню не смотрит. Уложил её Добрыня на зелёную траву, накормил, напоил, плащом прикрыл, сам отдохнуть прилёг.</w:t>
      </w:r>
      <w:br/>
      <w:r>
        <w:rPr>
          <w:sz w:val="21"/>
          <w:szCs w:val="21"/>
        </w:rPr>
        <w:t xml:space="preserve">Вот скатилось солнце к вечеру, проснулся Добрыня, оседлал Бурушку и разбудил княжну. Сел Добрыня на коня, посадил Забаву впереди себя и в путь тронулся. А кругом народу и счёту нет, все Добрыне в пояс кланяются, за спасение благодарят, в свои земли спешат.</w:t>
      </w:r>
    </w:p>
    <w:p>
      <w:pPr>
        <w:jc w:val="both"/>
      </w:pPr>
      <w:r>
        <w:pict>
          <v:shape type="#_x0000_t75" style="width:385pt; height:52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Выехал Добрыня в жёлтую степь, пришпорил коня и повёз Забаву Путятишну к Киеву.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 Магдич.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2019-10-24T11:56:31+03:00</dcterms:created>
  <dcterms:modified xsi:type="dcterms:W3CDTF">2019-10-24T11:56:31+03:00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