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Когда я был маленький, я очень любил мороженое.</w:t>
      </w:r>
    </w:p>
    <w:p>
      <w:pPr>
        <w:jc w:val="both"/>
      </w:pPr>
      <w:r>
        <w:rPr>
          <w:sz w:val="21"/>
          <w:szCs w:val="21"/>
        </w:rPr>
        <w:t xml:space="preserve">Конечно, я его и сейчас люблю. Но тогда это было что-то особенное — так я любил мороженое.</w:t>
      </w:r>
    </w:p>
    <w:p>
      <w:pPr>
        <w:jc w:val="both"/>
      </w:pPr>
      <w:r>
        <w:rPr>
          <w:sz w:val="21"/>
          <w:szCs w:val="21"/>
        </w:rPr>
        <w:t xml:space="preserve">И когда, например, ехал по улице мороженщик со своей тележкой, у меня прямо начиналось головокружение: до того мне хотелось покушать то, что продавал мороженщик.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400pt; height:31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моя сестрёнка Леля тоже исключительно любила мороженое.</w:t>
      </w:r>
    </w:p>
    <w:p>
      <w:pPr>
        <w:jc w:val="both"/>
      </w:pPr>
      <w:r>
        <w:rPr>
          <w:sz w:val="21"/>
          <w:szCs w:val="21"/>
        </w:rPr>
        <w:t xml:space="preserve">И мы с ней мечтали, что вот, когда вырастем большие, будем кушать мороженое не менее как три, а то и четыре раза в день.</w:t>
      </w:r>
    </w:p>
    <w:p>
      <w:pPr>
        <w:jc w:val="both"/>
      </w:pPr>
      <w:r>
        <w:rPr>
          <w:sz w:val="21"/>
          <w:szCs w:val="21"/>
        </w:rPr>
        <w:t xml:space="preserve">Но в то время мы очень редко ели мороженое. Наша мама не позволяла нам его есть. Она боялась, что мы простудимся и захвораем. И по этой причине она не давала нам на мороженое денег.</w:t>
      </w:r>
    </w:p>
    <w:p>
      <w:pPr>
        <w:jc w:val="both"/>
      </w:pPr>
      <w:r>
        <w:rPr>
          <w:sz w:val="21"/>
          <w:szCs w:val="21"/>
        </w:rPr>
        <w:t xml:space="preserve">И вот однажды летом мы с Лелей гуляли в нашем саду. И Леля нашла в кустах калошу. Обыкновенную резиновую калошу. Причём очень ношенную и рваную. Наверное, кто-нибудь бросил её, поскольку она разорвалась.</w:t>
      </w:r>
    </w:p>
    <w:p>
      <w:pPr>
        <w:jc w:val="both"/>
      </w:pPr>
      <w:r>
        <w:rPr>
          <w:sz w:val="21"/>
          <w:szCs w:val="21"/>
        </w:rPr>
        <w:t xml:space="preserve">Вот Леля нашла эту калошу и для потехи надела её на палку. И ходит по саду, машет этой палкой над головой.</w:t>
      </w:r>
    </w:p>
    <w:p>
      <w:pPr>
        <w:jc w:val="both"/>
      </w:pPr>
      <w:r>
        <w:rPr>
          <w:sz w:val="21"/>
          <w:szCs w:val="21"/>
        </w:rPr>
        <w:t xml:space="preserve">Вдруг по улице идёт тряпичник. Кричит: «Покупаю бутылки, банки, тряпки!».</w:t>
      </w:r>
    </w:p>
    <w:p>
      <w:pPr>
        <w:jc w:val="both"/>
      </w:pPr>
      <w:r>
        <w:rPr>
          <w:sz w:val="21"/>
          <w:szCs w:val="21"/>
        </w:rPr>
        <w:t xml:space="preserve">Увидев, что Леля держит на палке калошу, тряпичник сказал Леле:</w:t>
      </w:r>
    </w:p>
    <w:p>
      <w:pPr>
        <w:jc w:val="both"/>
      </w:pPr>
      <w:r>
        <w:rPr>
          <w:sz w:val="21"/>
          <w:szCs w:val="21"/>
        </w:rPr>
        <w:t xml:space="preserve">— Эй, девочка, продаёшь калошу?</w:t>
      </w:r>
    </w:p>
    <w:p>
      <w:pPr>
        <w:jc w:val="both"/>
      </w:pPr>
      <w:r>
        <w:pict>
          <v:shape type="#_x0000_t75" style="width:400pt; height:51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Леля подумала, что это такая игра, и ответила тряпичнику:</w:t>
      </w:r>
    </w:p>
    <w:p>
      <w:pPr>
        <w:jc w:val="both"/>
      </w:pPr>
      <w:r>
        <w:rPr>
          <w:sz w:val="21"/>
          <w:szCs w:val="21"/>
        </w:rPr>
        <w:t xml:space="preserve">— Да, продаю. Сто рублей стоит эта калоша.</w:t>
      </w:r>
    </w:p>
    <w:p>
      <w:pPr>
        <w:jc w:val="both"/>
      </w:pPr>
      <w:r>
        <w:rPr>
          <w:sz w:val="21"/>
          <w:szCs w:val="21"/>
        </w:rPr>
        <w:t xml:space="preserve">Тряпичник засмеялся и говорит:</w:t>
      </w:r>
    </w:p>
    <w:p>
      <w:pPr>
        <w:jc w:val="both"/>
      </w:pPr>
      <w:r>
        <w:rPr>
          <w:sz w:val="21"/>
          <w:szCs w:val="21"/>
        </w:rPr>
        <w:t xml:space="preserve">— Нет, сто рублей — это чересчур дорого за эту калошу. А вот если хочешь, девочка, я тебе дам за неё две копейки, и мы с тобой расстанемся друзьями.</w:t>
      </w:r>
    </w:p>
    <w:p>
      <w:pPr>
        <w:jc w:val="both"/>
      </w:pPr>
      <w:r>
        <w:rPr>
          <w:sz w:val="21"/>
          <w:szCs w:val="21"/>
        </w:rPr>
        <w:t xml:space="preserve">И с этими словами тряпичник вытащил из кармана кошелёк, дал Леле две копейки, сунул нашу рваную калошу в свой мешок и ушёл.</w:t>
      </w:r>
    </w:p>
    <w:p>
      <w:pPr>
        <w:jc w:val="both"/>
      </w:pPr>
      <w:r>
        <w:rPr>
          <w:sz w:val="21"/>
          <w:szCs w:val="21"/>
        </w:rPr>
        <w:t xml:space="preserve">Мы с Лелей поняли, что это не игра, а на самом деле. И очень удивились.</w:t>
      </w:r>
    </w:p>
    <w:p>
      <w:pPr>
        <w:jc w:val="both"/>
      </w:pPr>
      <w:r>
        <w:rPr>
          <w:sz w:val="21"/>
          <w:szCs w:val="21"/>
        </w:rPr>
        <w:t xml:space="preserve">Тряпичник уже давно ушёл, а мы стоим и глядим на нашу монету.</w:t>
      </w:r>
    </w:p>
    <w:p>
      <w:pPr>
        <w:jc w:val="both"/>
      </w:pPr>
      <w:r>
        <w:rPr>
          <w:sz w:val="21"/>
          <w:szCs w:val="21"/>
        </w:rPr>
        <w:t xml:space="preserve">Вдруг по улице идёт мороженщик и кричит:</w:t>
      </w:r>
    </w:p>
    <w:p>
      <w:pPr>
        <w:jc w:val="both"/>
      </w:pPr>
      <w:r>
        <w:rPr>
          <w:sz w:val="21"/>
          <w:szCs w:val="21"/>
        </w:rPr>
        <w:t xml:space="preserve">— Земляничное мороженое!</w:t>
      </w:r>
    </w:p>
    <w:p>
      <w:pPr>
        <w:jc w:val="both"/>
      </w:pPr>
      <w:r>
        <w:rPr>
          <w:sz w:val="21"/>
          <w:szCs w:val="21"/>
        </w:rPr>
        <w:t xml:space="preserve">Мы с Лелей подбежали к мороженщику, купили у него два шарика по копейке, моментально их съели и стали жалеть, что так задёшево продали калошу.</w:t>
      </w:r>
    </w:p>
    <w:p>
      <w:pPr>
        <w:jc w:val="both"/>
      </w:pPr>
      <w:r>
        <w:rPr>
          <w:sz w:val="21"/>
          <w:szCs w:val="21"/>
        </w:rPr>
        <w:t xml:space="preserve">На другой день Леля мне говорит:</w:t>
      </w:r>
    </w:p>
    <w:p>
      <w:pPr>
        <w:jc w:val="both"/>
      </w:pPr>
      <w:r>
        <w:rPr>
          <w:sz w:val="21"/>
          <w:szCs w:val="21"/>
        </w:rPr>
        <w:t xml:space="preserve">— Минька, сегодня я решила продать тряпичнику ещё одну какую-нибудь калошу.</w:t>
      </w:r>
    </w:p>
    <w:p>
      <w:pPr>
        <w:jc w:val="both"/>
      </w:pPr>
      <w:r>
        <w:rPr>
          <w:sz w:val="21"/>
          <w:szCs w:val="21"/>
        </w:rPr>
        <w:t xml:space="preserve">Я обрадовался и говорю:</w:t>
      </w:r>
    </w:p>
    <w:p>
      <w:pPr>
        <w:jc w:val="both"/>
      </w:pPr>
      <w:r>
        <w:rPr>
          <w:sz w:val="21"/>
          <w:szCs w:val="21"/>
        </w:rPr>
        <w:t xml:space="preserve">— Леля, разве ты опять нашла в кустах калошу?</w:t>
      </w:r>
    </w:p>
    <w:p>
      <w:pPr>
        <w:jc w:val="both"/>
      </w:pPr>
      <w:r>
        <w:rPr>
          <w:sz w:val="21"/>
          <w:szCs w:val="21"/>
        </w:rPr>
        <w:t xml:space="preserve">Леля говорит:</w:t>
      </w:r>
    </w:p>
    <w:p>
      <w:pPr>
        <w:jc w:val="both"/>
      </w:pPr>
      <w:r>
        <w:rPr>
          <w:sz w:val="21"/>
          <w:szCs w:val="21"/>
        </w:rPr>
        <w:t xml:space="preserve">— В кустах больше ничего нет. Но у нас в прихожей стоит, наверно, я так думаю, не меньше пятнадцати калош. Если мы одну продадим, то нам от этого худо не будет.</w:t>
      </w:r>
    </w:p>
    <w:p>
      <w:pPr>
        <w:jc w:val="both"/>
      </w:pPr>
      <w:r>
        <w:rPr>
          <w:sz w:val="21"/>
          <w:szCs w:val="21"/>
        </w:rPr>
        <w:t xml:space="preserve">И с этими словами Леля побежала на дачу и вскоре появилась в саду с одной довольно хорошей и почти новенькой калошей.</w:t>
      </w:r>
    </w:p>
    <w:p>
      <w:pPr>
        <w:jc w:val="both"/>
      </w:pPr>
      <w:r>
        <w:rPr>
          <w:sz w:val="21"/>
          <w:szCs w:val="21"/>
        </w:rPr>
        <w:t xml:space="preserve">Леля сказала:</w:t>
      </w:r>
    </w:p>
    <w:p>
      <w:pPr>
        <w:jc w:val="both"/>
      </w:pPr>
      <w:r>
        <w:rPr>
          <w:sz w:val="21"/>
          <w:szCs w:val="21"/>
        </w:rPr>
        <w:t xml:space="preserve">— Если тряпичник купил у нас за две копейки такую рвань, какую мы ему продали в прошлый раз, то за эту почти что новенькую калошу он, наверное, даст не менее рубля. Воображаю, сколько мороженого можно будет купить на эти деньги.</w:t>
      </w:r>
    </w:p>
    <w:p>
      <w:pPr>
        <w:jc w:val="both"/>
      </w:pPr>
      <w:r>
        <w:rPr>
          <w:sz w:val="21"/>
          <w:szCs w:val="21"/>
        </w:rPr>
        <w:t xml:space="preserve">Мы целый час ждали появления тряпичника, и когда мы наконец его увидели, Леля мне сказала:</w:t>
      </w:r>
    </w:p>
    <w:p>
      <w:pPr>
        <w:jc w:val="both"/>
      </w:pPr>
      <w:r>
        <w:rPr>
          <w:sz w:val="21"/>
          <w:szCs w:val="21"/>
        </w:rPr>
        <w:t xml:space="preserve">— Минька, на этот раз ты продавай калошу. Ты мужчина, и ты с тряпичником разговаривай. А то он мне опять две копейки даст. А это нам с тобой чересчур мало.</w:t>
      </w:r>
    </w:p>
    <w:p>
      <w:pPr>
        <w:jc w:val="both"/>
      </w:pPr>
      <w:r>
        <w:rPr>
          <w:sz w:val="21"/>
          <w:szCs w:val="21"/>
        </w:rPr>
        <w:t xml:space="preserve">Я надел на палку калошу и стал махать палкой над головой.</w:t>
      </w:r>
    </w:p>
    <w:p>
      <w:pPr>
        <w:jc w:val="both"/>
      </w:pPr>
      <w:r>
        <w:rPr>
          <w:sz w:val="21"/>
          <w:szCs w:val="21"/>
        </w:rPr>
        <w:t xml:space="preserve">Тряпичник подошёл к саду и спросил:</w:t>
      </w:r>
    </w:p>
    <w:p>
      <w:pPr>
        <w:jc w:val="both"/>
      </w:pPr>
      <w:r>
        <w:rPr>
          <w:sz w:val="21"/>
          <w:szCs w:val="21"/>
        </w:rPr>
        <w:t xml:space="preserve">— Что, опять продаётся калоша?</w:t>
      </w:r>
    </w:p>
    <w:p>
      <w:pPr>
        <w:jc w:val="both"/>
      </w:pPr>
      <w:r>
        <w:rPr>
          <w:sz w:val="21"/>
          <w:szCs w:val="21"/>
        </w:rPr>
        <w:t xml:space="preserve">Я прошептал чуть слышно:</w:t>
      </w:r>
    </w:p>
    <w:p>
      <w:pPr>
        <w:jc w:val="both"/>
      </w:pPr>
      <w:r>
        <w:rPr>
          <w:sz w:val="21"/>
          <w:szCs w:val="21"/>
        </w:rPr>
        <w:t xml:space="preserve">— Продаётся.</w:t>
      </w:r>
    </w:p>
    <w:p>
      <w:pPr>
        <w:jc w:val="both"/>
      </w:pPr>
      <w:r>
        <w:rPr>
          <w:sz w:val="21"/>
          <w:szCs w:val="21"/>
        </w:rPr>
        <w:t xml:space="preserve">Тряпичник, осмотрев калошу, сказал:</w:t>
      </w:r>
    </w:p>
    <w:p>
      <w:pPr>
        <w:jc w:val="both"/>
      </w:pPr>
      <w:r>
        <w:rPr>
          <w:sz w:val="21"/>
          <w:szCs w:val="21"/>
        </w:rPr>
        <w:t xml:space="preserve">— Какая жалость, дети, что вы мне всё по одной калошине продаёте. За эту одну калошу я вам дам пятачок. А если бы вы продали мне сразу две калоши, то получили бы двадцать, а то и тридцать копеек. Поскольку две калоши сразу более нужны людям. И от этого они подскакивают в цене.</w:t>
      </w:r>
    </w:p>
    <w:p>
      <w:pPr>
        <w:jc w:val="both"/>
      </w:pPr>
      <w:r>
        <w:rPr>
          <w:sz w:val="21"/>
          <w:szCs w:val="21"/>
        </w:rPr>
        <w:t xml:space="preserve">Леля мне сказала:</w:t>
      </w:r>
    </w:p>
    <w:p>
      <w:pPr>
        <w:jc w:val="both"/>
      </w:pPr>
      <w:r>
        <w:rPr>
          <w:sz w:val="21"/>
          <w:szCs w:val="21"/>
        </w:rPr>
        <w:t xml:space="preserve">— Минька, побеги на дачу и принеси из прихожей ещё одну калошу.</w:t>
      </w:r>
    </w:p>
    <w:p>
      <w:pPr>
        <w:jc w:val="both"/>
      </w:pPr>
      <w:r>
        <w:rPr>
          <w:sz w:val="21"/>
          <w:szCs w:val="21"/>
        </w:rPr>
        <w:t xml:space="preserve">Я побежал домой и вскоре принёс какую-то калошу очень больших размеров.</w:t>
      </w:r>
    </w:p>
    <w:p>
      <w:pPr>
        <w:jc w:val="both"/>
      </w:pPr>
      <w:r>
        <w:pict>
          <v:shape type="#_x0000_t75" style="width:360pt; height:24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Тряпичник поставил на траву эти две калоши рядом и, грустно вздохнув, сказал:</w:t>
      </w:r>
    </w:p>
    <w:p>
      <w:pPr>
        <w:jc w:val="both"/>
      </w:pPr>
      <w:r>
        <w:rPr>
          <w:sz w:val="21"/>
          <w:szCs w:val="21"/>
        </w:rPr>
        <w:t xml:space="preserve">— Нет, дети, вы меня окончательно расстраиваете своей торговлей. Одна калоша дамская, другая — с мужской ноги, рассудите сами: на что мне такие калоши? Я вам хотел за одну калошу дать пятачок, но, сложив вместе две калоши, вижу, что этого не будет, поскольку дело ухудшилось от сложения. Получите за две калоши четыре копейки, и мы расстанемся друзьями.</w:t>
      </w:r>
    </w:p>
    <w:p>
      <w:pPr>
        <w:jc w:val="both"/>
      </w:pPr>
      <w:r>
        <w:rPr>
          <w:sz w:val="21"/>
          <w:szCs w:val="21"/>
        </w:rPr>
        <w:t xml:space="preserve">Леля хотела побежать домой, чтоб принести ещё что-нибудь из калош, но в этот момент раздался мамин голос. Это мама нас звала домой, так как с нами хотели попрощаться мамины гости. Тряпичник, видя нашу растерянность, сказал:</w:t>
      </w:r>
    </w:p>
    <w:p>
      <w:pPr>
        <w:jc w:val="both"/>
      </w:pPr>
      <w:r>
        <w:rPr>
          <w:sz w:val="21"/>
          <w:szCs w:val="21"/>
        </w:rPr>
        <w:t xml:space="preserve">— Итак, друзья, за эти две калоши вы могли бы получить четыре копейки, но вместо этого получите три копейки, поскольку одну копейку я вычитаю за то, что понапрасну трачу время на пустой разговор с детьми.</w:t>
      </w:r>
    </w:p>
    <w:p>
      <w:pPr>
        <w:jc w:val="both"/>
      </w:pPr>
      <w:r>
        <w:rPr>
          <w:sz w:val="21"/>
          <w:szCs w:val="21"/>
        </w:rPr>
        <w:t xml:space="preserve">Тряпичник дал Леле три монетки по копейке и, спрятав калоши в мешок, ушёл.</w:t>
      </w:r>
    </w:p>
    <w:p>
      <w:pPr>
        <w:jc w:val="both"/>
      </w:pPr>
      <w:r>
        <w:rPr>
          <w:sz w:val="21"/>
          <w:szCs w:val="21"/>
        </w:rPr>
        <w:t xml:space="preserve">Мы с Лелей моментально побежали домой и стали прощаться с мамиными гостями: с тётей Олей и дядей Колей, которые уже одевались в прихожей.</w:t>
      </w:r>
    </w:p>
    <w:p>
      <w:pPr>
        <w:jc w:val="both"/>
      </w:pPr>
      <w:r>
        <w:rPr>
          <w:sz w:val="21"/>
          <w:szCs w:val="21"/>
        </w:rPr>
        <w:t xml:space="preserve">Вдруг тётя Оля сказала:</w:t>
      </w:r>
    </w:p>
    <w:p>
      <w:pPr>
        <w:jc w:val="both"/>
      </w:pPr>
      <w:r>
        <w:rPr>
          <w:sz w:val="21"/>
          <w:szCs w:val="21"/>
        </w:rPr>
        <w:t xml:space="preserve">— Что за странность! Одна моя калоша тут, под вешалкой, а второй почему-то нету.</w:t>
      </w:r>
    </w:p>
    <w:p>
      <w:pPr>
        <w:jc w:val="both"/>
      </w:pPr>
      <w:r>
        <w:rPr>
          <w:sz w:val="21"/>
          <w:szCs w:val="21"/>
        </w:rPr>
        <w:t xml:space="preserve">Мы с Лелей побледнели. И стояли не двигаясь.</w:t>
      </w:r>
    </w:p>
    <w:p>
      <w:pPr>
        <w:jc w:val="both"/>
      </w:pPr>
      <w:r>
        <w:pict>
          <v:shape type="#_x0000_t75" style="width:400pt; height:53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Тётя Оля сказала:</w:t>
      </w:r>
    </w:p>
    <w:p>
      <w:pPr>
        <w:jc w:val="both"/>
      </w:pPr>
      <w:r>
        <w:rPr>
          <w:sz w:val="21"/>
          <w:szCs w:val="21"/>
        </w:rPr>
        <w:t xml:space="preserve">— Я великолепно помню, что пришла в двух калошах. А тут сейчас только одна, а где вторая, неизвестно.</w:t>
      </w:r>
    </w:p>
    <w:p>
      <w:pPr>
        <w:jc w:val="both"/>
      </w:pPr>
      <w:r>
        <w:rPr>
          <w:sz w:val="21"/>
          <w:szCs w:val="21"/>
        </w:rPr>
        <w:t xml:space="preserve">Дядя Коля, который тоже искал свои калоши, сказал:</w:t>
      </w:r>
    </w:p>
    <w:p>
      <w:pPr>
        <w:jc w:val="both"/>
      </w:pPr>
      <w:r>
        <w:rPr>
          <w:sz w:val="21"/>
          <w:szCs w:val="21"/>
        </w:rPr>
        <w:t xml:space="preserve">— Что за чепуха в решете! Я тоже отлично помню, что пришёл в двух калошах, тем не менее второй моей калоши тоже нету.</w:t>
      </w:r>
    </w:p>
    <w:p>
      <w:pPr>
        <w:jc w:val="both"/>
      </w:pPr>
      <w:r>
        <w:rPr>
          <w:sz w:val="21"/>
          <w:szCs w:val="21"/>
        </w:rPr>
        <w:t xml:space="preserve">Услышав эти слова, Леля от волнения разжала кулак, в котором у неё находились деньги, и три монетки по копейке со звоном упали на пол.</w:t>
      </w:r>
    </w:p>
    <w:p>
      <w:pPr>
        <w:jc w:val="both"/>
      </w:pPr>
      <w:r>
        <w:rPr>
          <w:sz w:val="21"/>
          <w:szCs w:val="21"/>
        </w:rPr>
        <w:t xml:space="preserve">Папа, который тоже провожал гостей, спросил:</w:t>
      </w:r>
    </w:p>
    <w:p>
      <w:pPr>
        <w:jc w:val="both"/>
      </w:pPr>
      <w:r>
        <w:rPr>
          <w:sz w:val="21"/>
          <w:szCs w:val="21"/>
        </w:rPr>
        <w:t xml:space="preserve">— Леля, откуда у тебя эти деньги?</w:t>
      </w:r>
    </w:p>
    <w:p>
      <w:pPr>
        <w:jc w:val="both"/>
      </w:pPr>
      <w:r>
        <w:rPr>
          <w:sz w:val="21"/>
          <w:szCs w:val="21"/>
        </w:rPr>
        <w:t xml:space="preserve">Леля начала что-то врать, но папа сказал:</w:t>
      </w:r>
    </w:p>
    <w:p>
      <w:pPr>
        <w:jc w:val="both"/>
      </w:pPr>
      <w:r>
        <w:rPr>
          <w:sz w:val="21"/>
          <w:szCs w:val="21"/>
        </w:rPr>
        <w:t xml:space="preserve">— Что может быть хуже вранья!</w:t>
      </w:r>
    </w:p>
    <w:p>
      <w:pPr>
        <w:jc w:val="both"/>
      </w:pPr>
      <w:r>
        <w:rPr>
          <w:sz w:val="21"/>
          <w:szCs w:val="21"/>
        </w:rPr>
        <w:t xml:space="preserve">Тогда Леля заплакала. И я тоже заплакал. И мы сказали:</w:t>
      </w:r>
    </w:p>
    <w:p>
      <w:pPr>
        <w:jc w:val="both"/>
      </w:pPr>
      <w:r>
        <w:rPr>
          <w:sz w:val="21"/>
          <w:szCs w:val="21"/>
        </w:rPr>
        <w:t xml:space="preserve">— Продали тряпичнику две калоши, чтобы купить мороженое.</w:t>
      </w:r>
    </w:p>
    <w:p>
      <w:pPr>
        <w:jc w:val="both"/>
      </w:pPr>
      <w:r>
        <w:rPr>
          <w:sz w:val="21"/>
          <w:szCs w:val="21"/>
        </w:rPr>
        <w:t xml:space="preserve">Папа сказал:</w:t>
      </w:r>
    </w:p>
    <w:p>
      <w:pPr>
        <w:jc w:val="both"/>
      </w:pPr>
      <w:r>
        <w:rPr>
          <w:sz w:val="21"/>
          <w:szCs w:val="21"/>
        </w:rPr>
        <w:t xml:space="preserve">— Хуже вранья — это то, что вы сделали.</w:t>
      </w:r>
    </w:p>
    <w:p>
      <w:pPr>
        <w:jc w:val="both"/>
      </w:pPr>
      <w:r>
        <w:rPr>
          <w:sz w:val="21"/>
          <w:szCs w:val="21"/>
        </w:rPr>
        <w:t xml:space="preserve">Услышав, что калоши проданы тряпичнику, тётя Оля побледнела и зашаталась. И дядя Коля тоже зашатался и схватился рукой за сердце. Но папа им сказал:</w:t>
      </w:r>
    </w:p>
    <w:p>
      <w:pPr>
        <w:jc w:val="both"/>
      </w:pPr>
      <w:r>
        <w:rPr>
          <w:sz w:val="21"/>
          <w:szCs w:val="21"/>
        </w:rPr>
        <w:t xml:space="preserve">— Не волнуйтесь, тётя Оля и дядя Коля, я знаю, как нам надо поступить, чтобы вы не остались без калош. Я возьму все Лелины и Минькины игрушки, продам их тряпичнику, и на вырученные деньги мы приобретём вам новые калоши.</w:t>
      </w:r>
    </w:p>
    <w:p>
      <w:pPr>
        <w:jc w:val="both"/>
      </w:pPr>
      <w:r>
        <w:rPr>
          <w:sz w:val="21"/>
          <w:szCs w:val="21"/>
        </w:rPr>
        <w:t xml:space="preserve">Мы с Лелей заревели, услышав этот приговор. Но папа сказал:</w:t>
      </w:r>
    </w:p>
    <w:p>
      <w:pPr>
        <w:jc w:val="both"/>
      </w:pPr>
      <w:r>
        <w:rPr>
          <w:sz w:val="21"/>
          <w:szCs w:val="21"/>
        </w:rPr>
        <w:t xml:space="preserve">— Это ещё не всё. В течение двух лет я запрещаю Леле и Миньке кушать мороженое. А спустя два года они могут его кушать, но всякий раз, кушая мороженое, пусть они вспоминают эту печальную историю.</w:t>
      </w:r>
    </w:p>
    <w:p>
      <w:pPr>
        <w:jc w:val="both"/>
      </w:pPr>
      <w:r>
        <w:rPr>
          <w:sz w:val="21"/>
          <w:szCs w:val="21"/>
        </w:rPr>
        <w:t xml:space="preserve">В тот же день папа собрал все наши игрушки, позвал тряпичника и продал ему всё, что мы имели. И на полученные деньги наш отец купил калоши тёте Оле и дяде Коле.</w:t>
      </w:r>
    </w:p>
    <w:p>
      <w:pPr>
        <w:jc w:val="both"/>
      </w:pPr>
      <w:r>
        <w:pict>
          <v:shape type="#_x0000_t75" style="width:500pt; height:26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вот, дети, с тех пор прошло много лет. Первые два года мы с Лелей действительно ни разу не ели мороженого. А потом стали его есть и всякий раз, кушая, невольно вспоминали о том, что было с нами.</w:t>
      </w:r>
    </w:p>
    <w:p>
      <w:pPr>
        <w:jc w:val="both"/>
      </w:pPr>
      <w:r>
        <w:rPr>
          <w:sz w:val="21"/>
          <w:szCs w:val="21"/>
        </w:rPr>
        <w:t xml:space="preserve">И даже теперь, дети, когда я стал совсем взрослый и даже немножко старый, даже и теперь иной раз, кушая мороженое, я ощущаю в горле какое-то сжатие и какую-то неловкость. И при этом всякий раз, по детской своей привычке думаю: «Заслужил ли я это сладкое, не соврал ли и не надул ли кого-нибудь?»</w:t>
      </w:r>
    </w:p>
    <w:p>
      <w:pPr>
        <w:jc w:val="both"/>
      </w:pPr>
      <w:r>
        <w:rPr>
          <w:sz w:val="21"/>
          <w:szCs w:val="21"/>
        </w:rPr>
        <w:t xml:space="preserve">Сейчас очень многие люди кушают мороженое, потому что у нас имеются целые огромные фабрики, в которых изготовляют это приятное блюдо.</w:t>
      </w:r>
    </w:p>
    <w:p>
      <w:pPr>
        <w:jc w:val="both"/>
      </w:pPr>
      <w:r>
        <w:rPr>
          <w:sz w:val="21"/>
          <w:szCs w:val="21"/>
        </w:rPr>
        <w:t xml:space="preserve">Тысячи людей и даже миллионы кушают мороженое, и я бы, дети, очень хотел, чтобы все люди, кушая мороженое, думали бы о том, о чём я думаю, когда ем это сладкое.</w:t>
      </w:r>
    </w:p>
    <w:p>
      <w:pPr>
        <w:jc w:val="both"/>
      </w:pPr>
      <w:r>
        <w:pict>
          <v:shape type="#_x0000_t75" style="width:180pt; height:12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2021-02-12T08:00:17+03:00</dcterms:created>
  <dcterms:modified xsi:type="dcterms:W3CDTF">2021-02-12T08:00:17+03:00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