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'helvetica Neue'" w:hAnsi="'helvetica Neue'" w:eastAsia="'helvetica Neue'" w:cs="'helvetica Neue'"/>
          <w:sz w:val="21"/>
          <w:szCs w:val="21"/>
        </w:rPr>
        <w:t xml:space="preserve">1. Как мы с вами узнали о русских богатырях, которые жили в далёкой старине и прославились своими подвигами им делами? </w:t>
      </w:r>
    </w:p>
    <w:p>
      <w:pPr/>
      <w:r>
        <w:rPr>
          <w:i w:val="1"/>
          <w:iCs w:val="1"/>
        </w:rPr>
        <w:t xml:space="preserve">(Из былин, сказаний, стихотворений, из книг.)</w:t>
      </w:r>
    </w:p>
    <w:p>
      <w:pPr/>
      <w:r>
        <w:rPr>
          <w:rFonts w:ascii="'helvetica Neue'" w:hAnsi="'helvetica Neue'" w:eastAsia="'helvetica Neue'" w:cs="'helvetica Neue'"/>
          <w:sz w:val="21"/>
          <w:szCs w:val="21"/>
        </w:rPr>
        <w:t xml:space="preserve"> Былина произошла от слова быль, былина. В русском народе из уст в уста, от деда к внуку переходили былины о могучих богатырях. В былинах отражалась жизнь русского народа, которая была очень нелёгкой на Руси.</w:t>
      </w:r>
    </w:p>
    <w:p>
      <w:pPr/>
      <w:r>
        <w:rPr>
          <w:rFonts w:ascii="'helvetica Neue'" w:hAnsi="'helvetica Neue'" w:eastAsia="'helvetica Neue'" w:cs="'helvetica Neue'"/>
          <w:sz w:val="21"/>
          <w:szCs w:val="21"/>
        </w:rPr>
        <w:t xml:space="preserve">2. Каких русских богатырей вы знаете? </w:t>
      </w:r>
    </w:p>
    <w:p>
      <w:pPr/>
      <w:r>
        <w:rPr>
          <w:i w:val="1"/>
          <w:iCs w:val="1"/>
        </w:rPr>
        <w:t xml:space="preserve">(Илья Муромец, Алёша Попович, Добрыня Никитич, Никита Кожемяка, Садко, Князь Владимир, Никита Селянинович.)</w:t>
      </w:r>
    </w:p>
    <w:p>
      <w:pPr/>
      <w:r>
        <w:rPr/>
        <w:t xml:space="preserve">3. Какие пословицы про богатырей вы знаете?</w:t>
      </w:r>
    </w:p>
    <w:p>
      <w:pPr>
        <w:pPr/>
        <w:numPr>
          <w:ilvl w:val="0"/>
          <w:numId w:val="1"/>
        </w:numPr>
      </w:pPr>
      <w:r>
        <w:rPr/>
        <w:t xml:space="preserve">«Не родом богатырь славен, а подвигом».</w:t>
      </w:r>
    </w:p>
    <w:p>
      <w:pPr/>
      <w:r>
        <w:rPr/>
        <w:t xml:space="preserve">	</w:t>
      </w:r>
    </w:p>
    <w:p>
      <w:pPr>
        <w:pPr/>
        <w:numPr>
          <w:ilvl w:val="0"/>
          <w:numId w:val="1"/>
        </w:numPr>
      </w:pPr>
      <w:r>
        <w:rPr/>
        <w:t xml:space="preserve">«Лучше дела нет, чем родную землю от врагов защищать».</w:t>
      </w:r>
    </w:p>
    <w:p>
      <w:pPr/>
      <w:r>
        <w:rPr/>
        <w:t xml:space="preserve">	</w:t>
      </w:r>
    </w:p>
    <w:p>
      <w:pPr>
        <w:pPr/>
        <w:numPr>
          <w:ilvl w:val="0"/>
          <w:numId w:val="1"/>
        </w:numPr>
      </w:pPr>
      <w:r>
        <w:rPr/>
        <w:t xml:space="preserve">«Моё богатство - сила богатырская, моё дело - Руси служить, от врагов оборонять».</w:t>
      </w:r>
    </w:p>
    <w:p>
      <w:pPr/>
      <w:r>
        <w:rPr/>
        <w:t xml:space="preserve">	</w:t>
      </w:r>
    </w:p>
    <w:p>
      <w:pPr>
        <w:pPr/>
        <w:numPr>
          <w:ilvl w:val="0"/>
          <w:numId w:val="1"/>
        </w:numPr>
      </w:pPr>
      <w:r>
        <w:rPr/>
        <w:t xml:space="preserve">«В русском сердце честь да любовь».</w:t>
      </w:r>
    </w:p>
    <w:p>
      <w:pPr/>
      <w:r>
        <w:rPr/>
        <w:t xml:space="preserve">	</w:t>
      </w:r>
    </w:p>
    <w:p>
      <w:pPr>
        <w:pPr/>
        <w:numPr>
          <w:ilvl w:val="0"/>
          <w:numId w:val="1"/>
        </w:numPr>
      </w:pPr>
      <w:r>
        <w:rPr/>
        <w:t xml:space="preserve">«Смелость силе воевода».</w:t>
      </w:r>
    </w:p>
    <w:p>
      <w:pPr/>
      <w:r>
        <w:rPr/>
        <w:t xml:space="preserve">	</w:t>
      </w:r>
    </w:p>
    <w:p>
      <w:pPr>
        <w:pPr/>
        <w:numPr>
          <w:ilvl w:val="0"/>
          <w:numId w:val="1"/>
        </w:numPr>
      </w:pPr>
      <w:r>
        <w:rPr/>
        <w:t xml:space="preserve">«Кто смел, тот и на коня сел».</w:t>
      </w:r>
    </w:p>
    <w:p>
      <w:pPr/>
      <w:r>
        <w:rPr/>
        <w:t xml:space="preserve">	</w:t>
      </w:r>
    </w:p>
    <w:p>
      <w:pPr>
        <w:pPr/>
        <w:numPr>
          <w:ilvl w:val="0"/>
          <w:numId w:val="1"/>
        </w:numPr>
      </w:pPr>
      <w:r>
        <w:rPr/>
        <w:t xml:space="preserve">«Русский ни с мечом, ни с калачом не шутит».</w:t>
      </w:r>
    </w:p>
    <w:p>
      <w:pPr/>
      <w:r>
        <w:rPr/>
        <w:t xml:space="preserve">	</w:t>
      </w:r>
    </w:p>
    <w:p>
      <w:pPr>
        <w:pPr/>
        <w:numPr>
          <w:ilvl w:val="0"/>
          <w:numId w:val="1"/>
        </w:numPr>
      </w:pPr>
      <w:r>
        <w:rPr/>
        <w:t xml:space="preserve">«На Руси не все караси, есть и ерши».</w:t>
      </w:r>
    </w:p>
    <w:p>
      <w:pPr/>
      <w:r>
        <w:rPr/>
        <w:t xml:space="preserve">	</w:t>
      </w:r>
    </w:p>
    <w:p>
      <w:pPr>
        <w:pPr/>
        <w:numPr>
          <w:ilvl w:val="0"/>
          <w:numId w:val="1"/>
        </w:numPr>
      </w:pPr>
      <w:r>
        <w:rPr/>
        <w:t xml:space="preserve">«Смелому горох хлебать, а не смелому и щей не видать».</w:t>
      </w:r>
    </w:p>
    <w:p>
      <w:pPr/>
      <w:r>
        <w:rPr/>
        <w:t xml:space="preserve">	</w:t>
      </w:r>
    </w:p>
    <w:p>
      <w:pPr>
        <w:pPr/>
        <w:numPr>
          <w:ilvl w:val="0"/>
          <w:numId w:val="1"/>
        </w:numPr>
      </w:pPr>
      <w:r>
        <w:rPr/>
        <w:t xml:space="preserve">«Бой отвагу любит».</w:t>
      </w:r>
    </w:p>
    <w:p>
      <w:pPr/>
      <w:r>
        <w:rPr/>
        <w:t xml:space="preserve">	</w:t>
      </w:r>
    </w:p>
    <w:p>
      <w:pPr>
        <w:pPr/>
        <w:numPr>
          <w:ilvl w:val="0"/>
          <w:numId w:val="1"/>
        </w:numPr>
      </w:pPr>
      <w:r>
        <w:rPr/>
        <w:t xml:space="preserve">«Волков бояться в лес не ходить».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26D8B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2019-08-19T07:26:03+03:00</dcterms:created>
  <dcterms:modified xsi:type="dcterms:W3CDTF">2019-08-19T07:26:03+03:00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