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15,33,79)"/>
          <w:sz w:val="21"/>
          <w:szCs w:val="21"/>
        </w:rPr>
        <w:t xml:space="preserve">Надоело ослу поклажу носить. Вот и говорит он верблюду, своему товарищу:</w:t>
      </w:r>
      <w:br/>
      <w:r>
        <w:rPr>
          <w:color w:val="rgb(15,33,79)"/>
          <w:sz w:val="21"/>
          <w:szCs w:val="21"/>
        </w:rPr>
        <w:t xml:space="preserve">— Эй,      верблюд,      надоело мне   поклажу   таскать:    живого места на  спине  нет.  Давай убежим   от   хозяина,   станем   жить вдвоем на воле, как вздумается. Помолчал  верблюд,   подумал и говорит:</w:t>
      </w:r>
      <w:br/>
      <w:r>
        <w:rPr>
          <w:color w:val="rgb(15,33,79)"/>
          <w:sz w:val="21"/>
          <w:szCs w:val="21"/>
        </w:rPr>
        <w:t xml:space="preserve">—  Плохой  у  нас  хозяин,  верно:   кормит  дурно,  работать заставляет много.  Я бы и рад убежать, да как убежишь? А у осла ответ наготове:</w:t>
      </w:r>
      <w:br/>
      <w:r>
        <w:rPr>
          <w:color w:val="rgb(15,33,79)"/>
          <w:sz w:val="21"/>
          <w:szCs w:val="21"/>
        </w:rPr>
        <w:t xml:space="preserve">—  Я все обдумал,— говорит он,— не беспокойся. Завтра хозяин повезет на нас соль в город. Сначала мы будем идти послушно и смирно. А как дойдем до перевала, так упадем на дорогу   и   притворимся  совсем  обессилевшими. Станет хозяин нас бранить, станет палкой колотить, а мы ни с места. Выбьется он из сил  и уйдет домой  за помощью. Тут уж нам  раздолье — беги,   куда   хочешь, только бы ноги не подвели.</w:t>
      </w:r>
    </w:p>
    <w:p>
      <w:pPr>
        <w:jc w:val="both"/>
      </w:pPr>
      <w:r>
        <w:pict>
          <v:shape type="#_x0000_t75" style="width:742pt; height:3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color w:val="rgb(15,33,79)"/>
          <w:sz w:val="21"/>
          <w:szCs w:val="21"/>
        </w:rPr>
        <w:t xml:space="preserve">Развеселился верблюд:</w:t>
      </w:r>
      <w:br/>
      <w:r>
        <w:rPr>
          <w:color w:val="rgb(15,33,79)"/>
          <w:sz w:val="21"/>
          <w:szCs w:val="21"/>
        </w:rPr>
        <w:t xml:space="preserve">—   Вот хорошо ты придумал, вот славно. Так мы и сделаем.</w:t>
      </w:r>
      <w:br/>
      <w:r>
        <w:rPr>
          <w:color w:val="rgb(15,33,79)"/>
          <w:sz w:val="21"/>
          <w:szCs w:val="21"/>
        </w:rPr>
        <w:t xml:space="preserve">Дождались они утра. Хозяин навьючил на них мешки с солью и погнал в город. Полдороги шли они, как всегда: верблюд впереди, осел за ним следом, а сзади хозяин с палкой. Достигли они перевала, осел и верблюд упали на землю и притворились совсем обессилевшими. Хозяин давай их бранить:</w:t>
      </w:r>
      <w:br/>
      <w:r>
        <w:rPr>
          <w:color w:val="rgb(15,33,79)"/>
          <w:sz w:val="21"/>
          <w:szCs w:val="21"/>
        </w:rPr>
        <w:t xml:space="preserve">—  Ах вы  лентяи,  ах вы  лежебоки,  поднимайтесь  сейчас же, пока я вас палкой не отходил. А они и хвостами не повели, словно и не слышат. Рассердился хозяин и ну их палкой дуть сплеча.</w:t>
      </w:r>
      <w:br/>
      <w:r>
        <w:rPr>
          <w:color w:val="rgb(15,33,79)"/>
          <w:sz w:val="21"/>
          <w:szCs w:val="21"/>
        </w:rPr>
        <w:t xml:space="preserve">Ударил он верблюда тридцать девять раз — ничего, а как замахнулся в сороковой — заревел верблюд и вскочил на ноги.</w:t>
      </w:r>
      <w:br/>
      <w:r>
        <w:rPr>
          <w:color w:val="rgb(15,33,79)"/>
          <w:sz w:val="21"/>
          <w:szCs w:val="21"/>
        </w:rPr>
        <w:t xml:space="preserve">—  То-то же,— говорит хозяин,— давно бы так. А сам принимается за осла.</w:t>
      </w:r>
      <w:br/>
      <w:r>
        <w:rPr>
          <w:color w:val="rgb(15,33,79)"/>
          <w:sz w:val="21"/>
          <w:szCs w:val="21"/>
        </w:rPr>
        <w:t xml:space="preserve">Ударил он его сорок раз — осел и не охнул, ударил пятьдесят раз — осел и не вздрогнул, ударил шестьдесят раз — как лежал осел, так и лежит.</w:t>
      </w:r>
      <w:br/>
      <w:r>
        <w:rPr>
          <w:color w:val="rgb(15,33,79)"/>
          <w:sz w:val="21"/>
          <w:szCs w:val="21"/>
        </w:rPr>
        <w:t xml:space="preserve">Видит хозяин — дело плохо: должно быть, подыхать собрался осел. Велика беда, да что поделаешь. Снял он с осла поклажу, взвалил ее на верблюда и тронулся в путь.</w:t>
      </w:r>
      <w:br/>
      <w:r>
        <w:rPr>
          <w:color w:val="rgb(15,33,79)"/>
          <w:sz w:val="21"/>
          <w:szCs w:val="21"/>
        </w:rPr>
        <w:t xml:space="preserve">Еле шагает верблюд под вьюком, клянет осла:</w:t>
      </w:r>
      <w:br/>
      <w:r>
        <w:rPr>
          <w:color w:val="rgb(15,33,79)"/>
          <w:sz w:val="21"/>
          <w:szCs w:val="21"/>
        </w:rPr>
        <w:t xml:space="preserve">—  Проклятый осел, из-за тебя я битый иду, двойную кладь несу.</w:t>
      </w:r>
      <w:br/>
      <w:r>
        <w:rPr>
          <w:color w:val="rgb(15,33,79)"/>
          <w:sz w:val="21"/>
          <w:szCs w:val="21"/>
        </w:rPr>
        <w:t xml:space="preserve">А осел подождал, пока хозяин с верблюдом скрылись за перевалом, потом поднялся и — ходу, не разбирая дороги. Бежал он три дня, перебежал три горы и три долины и   наконец   достиг широкой поляны у быстрой реки. Понравилась ослу поляна, тут он и поселился. А той поляной уже много лет владел сильный и могущественный тигр. Однажды надумал тигр осмотреть свои земли. Вышел он в путь утром, а в полдень набрел на осла.</w:t>
      </w:r>
    </w:p>
    <w:p>
      <w:pPr>
        <w:jc w:val="both"/>
      </w:pPr>
      <w:r>
        <w:pict>
          <v:shape type="#_x0000_t75" style="width:365pt; height:4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color w:val="rgb(15,33,79)"/>
          <w:sz w:val="21"/>
          <w:szCs w:val="21"/>
        </w:rPr>
        <w:t xml:space="preserve">Ходит себе осел по поляне, помахивает хвостом, ест траву. Тигр думает:</w:t>
      </w:r>
      <w:br/>
      <w:r>
        <w:rPr>
          <w:color w:val="rgb(15,33,79)"/>
          <w:sz w:val="21"/>
          <w:szCs w:val="21"/>
        </w:rPr>
        <w:t xml:space="preserve">—  Что за зверь? Никогда не видел такого. А осел взглянул на тигра и обомлел.</w:t>
      </w:r>
      <w:br/>
      <w:r>
        <w:rPr>
          <w:color w:val="rgb(15,33,79)"/>
          <w:sz w:val="21"/>
          <w:szCs w:val="21"/>
        </w:rPr>
        <w:t xml:space="preserve">«Ну,— думает,— пришел мой конец.— И решил он про себя:—Чем умирать,   не защищаясь, покажу-ка   я   лучше тигру свою отвагу».</w:t>
      </w:r>
      <w:br/>
      <w:r>
        <w:rPr>
          <w:color w:val="rgb(15,33,79)"/>
          <w:sz w:val="21"/>
          <w:szCs w:val="21"/>
        </w:rPr>
        <w:t xml:space="preserve">Поднял он хвост, повел ушами, раскрыл пошире рот да как затрубит во все свое ослиное горло. У тигра и свет в глазах помутился. Кинулся он назад, бежит что есть мочи, боится оглянуться. По дороге встречается ему волк.</w:t>
      </w:r>
    </w:p>
    <w:p>
      <w:pPr>
        <w:jc w:val="both"/>
      </w:pPr>
      <w:r>
        <w:pict>
          <v:shape type="#_x0000_t75" style="width:361pt; height:3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color w:val="rgb(15,33,79)"/>
          <w:sz w:val="21"/>
          <w:szCs w:val="21"/>
        </w:rPr>
        <w:t xml:space="preserve">—  Кого ты так испугался, повелитель?</w:t>
      </w:r>
      <w:br/>
      <w:r>
        <w:rPr>
          <w:color w:val="rgb(15,33,79)"/>
          <w:sz w:val="21"/>
          <w:szCs w:val="21"/>
        </w:rPr>
        <w:t xml:space="preserve">-— Испугался я зверя, страшнее которого нет на свете: вместо ушей у него—крылья, пасть у него — шире головы, а ревет он так, что содрогается земля и меркнет небо.</w:t>
      </w:r>
      <w:br/>
      <w:r>
        <w:rPr>
          <w:color w:val="rgb(15,33,79)"/>
          <w:sz w:val="21"/>
          <w:szCs w:val="21"/>
        </w:rPr>
        <w:t xml:space="preserve">—  Постой, постой,— говорит волк,— да уж не с ослом ли ты повстречался? Так оно и есть. Надно же, завтра мы с тобой скрутим его арканом.</w:t>
      </w:r>
      <w:br/>
      <w:r>
        <w:rPr>
          <w:color w:val="rgb(15,33,79)"/>
          <w:sz w:val="21"/>
          <w:szCs w:val="21"/>
        </w:rPr>
        <w:t xml:space="preserve">На другой день волк добыл аркан, один конец он привязал к шее тигра, другой к своей шее, и так они отправились на поляну.</w:t>
      </w:r>
      <w:br/>
      <w:r>
        <w:rPr>
          <w:color w:val="rgb(15,33,79)"/>
          <w:sz w:val="21"/>
          <w:szCs w:val="21"/>
        </w:rPr>
        <w:t xml:space="preserve">Волк идет впереди, а тигр сзади.</w:t>
      </w:r>
    </w:p>
    <w:p>
      <w:pPr>
        <w:jc w:val="both"/>
      </w:pPr>
      <w:r>
        <w:pict>
          <v:shape type="#_x0000_t75" style="width:357pt; height:49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362pt; height:18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color w:val="rgb(15,33,79)"/>
          <w:sz w:val="21"/>
          <w:szCs w:val="21"/>
        </w:rPr>
        <w:t xml:space="preserve">Приметил их осел издали и опять за свое: хвост кверху, пасть настежь и заревел громче прежнего. Тут тигр и кричит волку:</w:t>
      </w:r>
      <w:br/>
      <w:r>
        <w:rPr>
          <w:color w:val="rgb(15,33,79)"/>
          <w:sz w:val="21"/>
          <w:szCs w:val="21"/>
        </w:rPr>
        <w:t xml:space="preserve">—  Э-э-э, приятель, да ты, видно, тащишь меня в подарок этому чудовищу!—Рванулся он изо всех сил в сторону — у волка и голова долой.</w:t>
      </w:r>
      <w:br/>
      <w:r>
        <w:rPr>
          <w:color w:val="rgb(15,33,79)"/>
          <w:sz w:val="21"/>
          <w:szCs w:val="21"/>
        </w:rPr>
        <w:t xml:space="preserve">Прибежал тигр домой, не может отдышаться. В это время прилетела к нему сорока. Натрещала, налопотала, расспросила тигра обо всем, а потом и говорит:</w:t>
      </w:r>
      <w:br/>
      <w:r>
        <w:rPr>
          <w:color w:val="rgb(15,33,79)"/>
          <w:sz w:val="21"/>
          <w:szCs w:val="21"/>
        </w:rPr>
        <w:t xml:space="preserve">—  Погоди-ка,  слетаю   я   на   поляну,   погляжу,  что   за зверь там ходит и что он делает. Разведаю все подробно и доложу тебе.</w:t>
      </w:r>
      <w:br/>
      <w:r>
        <w:rPr>
          <w:color w:val="rgb(15,33,79)"/>
          <w:sz w:val="21"/>
          <w:szCs w:val="21"/>
        </w:rPr>
        <w:t xml:space="preserve">Полетела сорока на поляну. А осел заметил ее издали, лег на землю, вытянул ноги, будто мертвый. Сорока глянула вниз и глазам не верит: страшный-то зверь околел!</w:t>
      </w:r>
    </w:p>
    <w:p>
      <w:pPr>
        <w:jc w:val="both"/>
      </w:pPr>
      <w:r>
        <w:rPr>
          <w:color w:val="rgb(15,33,79)"/>
          <w:sz w:val="21"/>
          <w:szCs w:val="21"/>
        </w:rPr>
        <w:t xml:space="preserve">Спустилась она прямо на осла, расхаживает по нему взад и вперед, придумывает, что бы такое наврать тигру о своей победе над чудовищем.</w:t>
      </w:r>
      <w:br/>
      <w:r>
        <w:rPr>
          <w:color w:val="rgb(15,33,79)"/>
          <w:sz w:val="21"/>
          <w:szCs w:val="21"/>
        </w:rPr>
        <w:t xml:space="preserve">Тут на свою беду заметила она на земле пшеничное зернышко. Хотела она клюнуть зернышко, совсем уже нацелилась носом, да оступилась и попала головой ослу между колен.</w:t>
      </w:r>
      <w:br/>
      <w:r>
        <w:rPr>
          <w:color w:val="rgb(15,33,79)"/>
          <w:sz w:val="21"/>
          <w:szCs w:val="21"/>
        </w:rPr>
        <w:t xml:space="preserve">Тут-то осел и ожил. Зажал он ногами сороку покрепче и давай ее хлестать хвостом. Хлестал-хлестал, хлестал-хлестал, только перышки из сороки летели во все стороны. А потом как двинет ее копытом — отлетела сорока на край поляны.</w:t>
      </w:r>
      <w:br/>
      <w:r>
        <w:rPr>
          <w:color w:val="rgb(15,33,79)"/>
          <w:sz w:val="21"/>
          <w:szCs w:val="21"/>
        </w:rPr>
        <w:t xml:space="preserve">Отлежалась она, опомнилась и кое-как, бочком-бочком, кряхтя да охая, полетела обратно.</w:t>
      </w:r>
    </w:p>
    <w:p>
      <w:pPr>
        <w:jc w:val="both"/>
      </w:pPr>
      <w:r>
        <w:pict>
          <v:shape type="#_x0000_t75" style="width:367pt; height:34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color w:val="rgb(15,33,79)"/>
          <w:sz w:val="21"/>
          <w:szCs w:val="21"/>
        </w:rPr>
        <w:t xml:space="preserve">Летит и еще издали кричит тигру:</w:t>
      </w:r>
      <w:br/>
      <w:r>
        <w:rPr>
          <w:color w:val="rgb(15,33,79)"/>
          <w:sz w:val="21"/>
          <w:szCs w:val="21"/>
        </w:rPr>
        <w:t xml:space="preserve">—  Беги отсюда подальше,   покуда   цел.   Навеки меня искалечил проклятый зверь. Смотри, как бы тебе того же не было.</w:t>
      </w:r>
      <w:br/>
      <w:r>
        <w:rPr>
          <w:color w:val="rgb(15,33,79)"/>
          <w:sz w:val="21"/>
          <w:szCs w:val="21"/>
        </w:rPr>
        <w:t xml:space="preserve">Совсем оробел тигр, собрал он свои пожитки и навсегда ушел в дальние страны.</w:t>
      </w:r>
      <w:br/>
      <w:r>
        <w:rPr>
          <w:color w:val="rgb(15,33,79)"/>
          <w:sz w:val="21"/>
          <w:szCs w:val="21"/>
        </w:rPr>
        <w:t xml:space="preserve">А храбрый осел и доныне живет   на широкой поляне.</w:t>
      </w:r>
    </w:p>
    <w:p>
      <w:pPr>
        <w:jc w:val="both"/>
      </w:pPr>
      <w:r>
        <w:pict>
          <v:shape type="#_x0000_t75" style="width:717pt; height:40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color w:val="rgb(15,33,79)"/>
          <w:sz w:val="21"/>
          <w:szCs w:val="21"/>
          <w:i w:val="1"/>
          <w:iCs w:val="1"/>
        </w:rPr>
        <w:t xml:space="preserve">Иллюстрации: И.Есаулов.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2019-12-16T08:57:45+03:00</dcterms:created>
  <dcterms:modified xsi:type="dcterms:W3CDTF">2019-12-16T08:57:45+03:00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