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Однажды старый ворон пришел на берег океана полакомиться. Нашел он под камнем большого краба, ухватил его клювом, вытащил и только собрался разбить и съесть, как другие крабы хвать его за лапы!</w:t>
      </w:r>
    </w:p>
    <w:p>
      <w:pPr>
        <w:jc w:val="both"/>
      </w:pPr>
      <w:r>
        <w:pict>
          <v:shape type="#_x0000_t75" style="width:355pt; height:328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Кра-кра! — удивился ворон.</w:t>
      </w:r>
    </w:p>
    <w:p>
      <w:pPr>
        <w:jc w:val="both"/>
      </w:pPr>
      <w:r>
        <w:rPr>
          <w:sz w:val="21"/>
          <w:szCs w:val="21"/>
        </w:rPr>
        <w:t xml:space="preserve">Краб тотчас вывалился у него из клюва и был таков!</w:t>
      </w:r>
    </w:p>
    <w:p>
      <w:pPr>
        <w:jc w:val="both"/>
      </w:pPr>
      <w:r>
        <w:rPr>
          <w:sz w:val="21"/>
          <w:szCs w:val="21"/>
        </w:rPr>
        <w:t xml:space="preserve">А другие крабы не испугались — держат ворона, не отпускают. Плохо дело!</w:t>
      </w:r>
    </w:p>
    <w:p>
      <w:pPr>
        <w:jc w:val="both"/>
      </w:pPr>
      <w:r>
        <w:rPr>
          <w:sz w:val="21"/>
          <w:szCs w:val="21"/>
        </w:rPr>
        <w:t xml:space="preserve">— Ладно уж,— сказал ворон.— Не буду вас больше трогать. Отпустите меня!</w:t>
      </w:r>
    </w:p>
    <w:p>
      <w:pPr>
        <w:jc w:val="both"/>
      </w:pPr>
      <w:r>
        <w:rPr>
          <w:sz w:val="21"/>
          <w:szCs w:val="21"/>
        </w:rPr>
        <w:t xml:space="preserve">А крабы не отпускают: видно, не верят ворону. Испугался ворон, принялся улещивать крабов:</w:t>
      </w:r>
    </w:p>
    <w:p>
      <w:pPr>
        <w:jc w:val="both"/>
      </w:pPr>
      <w:r>
        <w:rPr>
          <w:sz w:val="21"/>
          <w:szCs w:val="21"/>
        </w:rPr>
        <w:t xml:space="preserve">— Какие вы красивые, кра-кра! Как вы мне нравитесь! Хотите, отдам вам в жены мою тетку?</w:t>
      </w:r>
    </w:p>
    <w:p>
      <w:pPr>
        <w:jc w:val="both"/>
      </w:pPr>
      <w:r>
        <w:rPr>
          <w:sz w:val="21"/>
          <w:szCs w:val="21"/>
        </w:rPr>
        <w:t xml:space="preserve">— Настоящие крабы не женятся на воронах,— отозвался наконец один из крабов, и остальные с ним согласились.</w:t>
      </w:r>
    </w:p>
    <w:p>
      <w:pPr>
        <w:jc w:val="both"/>
      </w:pPr>
      <w:r>
        <w:rPr>
          <w:sz w:val="21"/>
          <w:szCs w:val="21"/>
        </w:rPr>
        <w:t xml:space="preserve">— Какие вы все большие, кра-кра! — продолжал ворон.— Хотите, отдам вам каяк* моего деда? Совсем новый!</w:t>
      </w:r>
    </w:p>
    <w:p>
      <w:pPr>
        <w:jc w:val="both"/>
      </w:pPr>
      <w:r>
        <w:rPr>
          <w:sz w:val="21"/>
          <w:szCs w:val="21"/>
        </w:rPr>
        <w:t xml:space="preserve">— Настоящим крабам каяк не нужен,— холодно сказал самый маленький краб, а остальные гордо отвернулись.</w:t>
      </w:r>
    </w:p>
    <w:p>
      <w:pPr>
        <w:jc w:val="both"/>
      </w:pPr>
      <w:r>
        <w:pict>
          <v:shape type="#_x0000_t75" style="width:353pt; height:391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«Что же делать? — растерялся ворон.— Вода-то ведь прибывает!»</w:t>
      </w:r>
    </w:p>
    <w:p>
      <w:pPr>
        <w:jc w:val="both"/>
      </w:pPr>
      <w:r>
        <w:rPr>
          <w:sz w:val="21"/>
          <w:szCs w:val="21"/>
        </w:rPr>
        <w:t xml:space="preserve">— Крупнолобики! — взмолился он.— Отпустите меня! Я же утону!</w:t>
      </w:r>
    </w:p>
    <w:p>
      <w:pPr>
        <w:jc w:val="both"/>
      </w:pPr>
      <w:r>
        <w:rPr>
          <w:sz w:val="21"/>
          <w:szCs w:val="21"/>
        </w:rPr>
        <w:t xml:space="preserve">Молчат крабы, хоть бы один откликнулся.</w:t>
      </w:r>
    </w:p>
    <w:p>
      <w:pPr>
        <w:jc w:val="both"/>
      </w:pPr>
      <w:r>
        <w:rPr>
          <w:sz w:val="21"/>
          <w:szCs w:val="21"/>
        </w:rPr>
        <w:t xml:space="preserve">— Эх вы, какой ручей пропадает! — вздохнул ворон.— Я только затем и прилетел, чтобы подарить вам тот ручей, да заболтался что-то, кра-кра…</w:t>
      </w:r>
    </w:p>
    <w:p>
      <w:pPr>
        <w:jc w:val="both"/>
      </w:pPr>
      <w:r>
        <w:rPr>
          <w:sz w:val="21"/>
          <w:szCs w:val="21"/>
        </w:rPr>
        <w:t xml:space="preserve">— Какой ручей? Где он? — всполошились крабы и тут же отпустили ворона.</w:t>
      </w:r>
    </w:p>
    <w:p>
      <w:pPr>
        <w:jc w:val="both"/>
      </w:pPr>
      <w:r>
        <w:rPr>
          <w:sz w:val="21"/>
          <w:szCs w:val="21"/>
        </w:rPr>
        <w:t xml:space="preserve">— Пошли провожу,— засмеялся ворон, взмахнул крыльями и полетел вдоль берега.</w:t>
      </w:r>
    </w:p>
    <w:p>
      <w:pPr>
        <w:jc w:val="both"/>
      </w:pPr>
      <w:r>
        <w:rPr>
          <w:sz w:val="21"/>
          <w:szCs w:val="21"/>
        </w:rPr>
        <w:t xml:space="preserve">А немногие смельчаки, те, что последовали за ним, быстро сбили на камнях свои башмаки и вернулись.</w:t>
      </w:r>
    </w:p>
    <w:p>
      <w:pPr>
        <w:jc w:val="both"/>
      </w:pPr>
      <w:r>
        <w:rPr>
          <w:sz w:val="21"/>
          <w:szCs w:val="21"/>
        </w:rPr>
        <w:t xml:space="preserve">Полетал ворон вдоль берега и увидел вдруг рыбку.</w:t>
      </w:r>
    </w:p>
    <w:p>
      <w:pPr>
        <w:jc w:val="both"/>
      </w:pPr>
      <w:r>
        <w:rPr>
          <w:sz w:val="21"/>
          <w:szCs w:val="21"/>
        </w:rPr>
        <w:t xml:space="preserve">— Кто-то ее потерял,— решил ворон и стал лакомиться.</w:t>
      </w:r>
    </w:p>
    <w:p>
      <w:pPr>
        <w:jc w:val="both"/>
      </w:pPr>
      <w:r>
        <w:rPr>
          <w:sz w:val="21"/>
          <w:szCs w:val="21"/>
        </w:rPr>
        <w:t xml:space="preserve">Наелся и полетел дальше. Летит, блестит на солнце: чешуя налипла на перьях, вот и сияет. Смотрит ворон — стоит на берегу медведь, оленя свежует.</w:t>
      </w:r>
    </w:p>
    <w:p>
      <w:pPr>
        <w:jc w:val="both"/>
      </w:pPr>
      <w:r>
        <w:pict>
          <v:shape type="#_x0000_t75" style="width:353pt; height:286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Кра-кра! — окликнул его ворон. Поднял медведь голову, удивился:</w:t>
      </w:r>
    </w:p>
    <w:p>
      <w:pPr>
        <w:jc w:val="both"/>
      </w:pPr>
      <w:r>
        <w:rPr>
          <w:sz w:val="21"/>
          <w:szCs w:val="21"/>
        </w:rPr>
        <w:t xml:space="preserve">— Что это с тобой, ворон?</w:t>
      </w:r>
    </w:p>
    <w:p>
      <w:pPr>
        <w:jc w:val="both"/>
      </w:pPr>
      <w:r>
        <w:rPr>
          <w:sz w:val="21"/>
          <w:szCs w:val="21"/>
        </w:rPr>
        <w:t xml:space="preserve">— Прости, медведь, тороплюсь. Видишь: даже почиститься не успел.</w:t>
      </w:r>
    </w:p>
    <w:p>
      <w:pPr>
        <w:jc w:val="both"/>
      </w:pPr>
      <w:r>
        <w:rPr>
          <w:sz w:val="21"/>
          <w:szCs w:val="21"/>
        </w:rPr>
        <w:t xml:space="preserve">— Да что стряслось-то? — не отстает медведь.</w:t>
      </w:r>
    </w:p>
    <w:p>
      <w:pPr>
        <w:jc w:val="both"/>
      </w:pPr>
      <w:r>
        <w:rPr>
          <w:sz w:val="21"/>
          <w:szCs w:val="21"/>
        </w:rPr>
        <w:t xml:space="preserve">— Ох, боюсь, не успеешь ты, косолапый. Там ее столько!.. На всю зиму хватит, если, конечно, не растаскают.</w:t>
      </w:r>
    </w:p>
    <w:p>
      <w:pPr>
        <w:jc w:val="both"/>
      </w:pPr>
      <w:r>
        <w:rPr>
          <w:sz w:val="21"/>
          <w:szCs w:val="21"/>
        </w:rPr>
        <w:t xml:space="preserve">— Ты это о чем? О рыбе? — догадался наконец медведь.</w:t>
      </w:r>
    </w:p>
    <w:p>
      <w:pPr>
        <w:jc w:val="both"/>
      </w:pPr>
      <w:r>
        <w:rPr>
          <w:sz w:val="21"/>
          <w:szCs w:val="21"/>
        </w:rPr>
        <w:t xml:space="preserve">— Ну да! — обрадовался ворон.— Беги скорее, а я оленя посторожу.</w:t>
      </w:r>
    </w:p>
    <w:p>
      <w:pPr>
        <w:jc w:val="both"/>
      </w:pPr>
      <w:r>
        <w:pict>
          <v:shape type="#_x0000_t75" style="width:354pt; height:404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Медведь поспешил к рыбе, а ворон преспокойно принялся за оленя. Наелся и улетел, только его и видели.</w:t>
      </w:r>
    </w:p>
    <w:p>
      <w:pPr>
        <w:jc w:val="both"/>
      </w:pPr>
      <w:r>
        <w:rPr>
          <w:sz w:val="21"/>
          <w:szCs w:val="21"/>
        </w:rPr>
        <w:t xml:space="preserve">Вернулся медведь злой, усталый, а ворона и след простыл: улетел подальше от берега, чтоб медведю на глаза не попасться. Да и ягод ему захотелось: после рыбки и оленины неплохо ягодами полакомиться.</w:t>
      </w:r>
    </w:p>
    <w:p>
      <w:pPr>
        <w:jc w:val="both"/>
      </w:pPr>
      <w:r>
        <w:rPr>
          <w:sz w:val="21"/>
          <w:szCs w:val="21"/>
        </w:rPr>
        <w:t xml:space="preserve">Полетел ворон к белке. Уселся возле ее дома и стал ждать. А вот и белка с лукошком по веткам прыгает, домой торопится. Смотрит — на пороге ворон сидит.</w:t>
      </w:r>
    </w:p>
    <w:p>
      <w:pPr>
        <w:jc w:val="both"/>
      </w:pPr>
      <w:r>
        <w:rPr>
          <w:sz w:val="21"/>
          <w:szCs w:val="21"/>
        </w:rPr>
        <w:t xml:space="preserve">— Посторонись, пожалуйста,— просит белка ворона.— У меня там бельчата голодные.</w:t>
      </w:r>
    </w:p>
    <w:p>
      <w:pPr>
        <w:jc w:val="both"/>
      </w:pPr>
      <w:r>
        <w:rPr>
          <w:sz w:val="21"/>
          <w:szCs w:val="21"/>
        </w:rPr>
        <w:t xml:space="preserve">— Пустяки,— махнул крылом ворон.— Мы с тобой столько лет не виделись, кра… Расскажи лучше, какие новости? Слыхала, кто-то рассердил медведя? Говорят, он теперь зол на весь свет, кра… Да что ж ты молчишь?</w:t>
      </w:r>
    </w:p>
    <w:p>
      <w:pPr>
        <w:jc w:val="both"/>
      </w:pPr>
      <w:r>
        <w:rPr>
          <w:sz w:val="21"/>
          <w:szCs w:val="21"/>
        </w:rPr>
        <w:t xml:space="preserve">— Меня бельчата ждут, пусти,— снова попросила белка.—Я скоро вернусь. Я же несу им поесть…</w:t>
      </w:r>
    </w:p>
    <w:p>
      <w:pPr>
        <w:jc w:val="both"/>
      </w:pPr>
      <w:r>
        <w:rPr>
          <w:sz w:val="21"/>
          <w:szCs w:val="21"/>
        </w:rPr>
        <w:t xml:space="preserve">— Да я и сам спешу,— заверил ее ворон.— Из-за тебя только и задержался. А ягоды у тебя какие! Одна другой лучше!</w:t>
      </w:r>
    </w:p>
    <w:p>
      <w:pPr>
        <w:jc w:val="both"/>
      </w:pPr>
      <w:r>
        <w:pict>
          <v:shape type="#_x0000_t75" style="width:366pt; height:487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Покосился ворон на лукошко, а белка на него смотрит. Смотрит и говорит:</w:t>
      </w:r>
    </w:p>
    <w:p>
      <w:pPr>
        <w:jc w:val="both"/>
      </w:pPr>
      <w:r>
        <w:rPr>
          <w:sz w:val="21"/>
          <w:szCs w:val="21"/>
        </w:rPr>
        <w:t xml:space="preserve">— Знаешь что, давай потанцуем! А потом я угощу тебя ягодами, хорошо?</w:t>
      </w:r>
    </w:p>
    <w:p>
      <w:pPr>
        <w:jc w:val="both"/>
      </w:pPr>
      <w:r>
        <w:rPr>
          <w:sz w:val="21"/>
          <w:szCs w:val="21"/>
        </w:rPr>
        <w:t xml:space="preserve">— Хорошо! — обрадовался ворон.— Жаль только, музыки нет, да и спешу я. Давай начнем прямо с ягод?</w:t>
      </w:r>
    </w:p>
    <w:p>
      <w:pPr>
        <w:jc w:val="both"/>
      </w:pPr>
      <w:r>
        <w:rPr>
          <w:sz w:val="21"/>
          <w:szCs w:val="21"/>
        </w:rPr>
        <w:t xml:space="preserve">— Ха-ха-ха,—расхохоталась белка.—Да ты, наверное, и плясать не умеешь!</w:t>
      </w:r>
    </w:p>
    <w:p>
      <w:pPr>
        <w:jc w:val="both"/>
      </w:pPr>
      <w:r>
        <w:rPr>
          <w:sz w:val="21"/>
          <w:szCs w:val="21"/>
        </w:rPr>
        <w:t xml:space="preserve">— Ну да,— обиделся ворон.— Знаешь, какие мы, вороны, музыкальные?</w:t>
      </w:r>
    </w:p>
    <w:p>
      <w:pPr>
        <w:jc w:val="both"/>
      </w:pPr>
      <w:r>
        <w:rPr>
          <w:sz w:val="21"/>
          <w:szCs w:val="21"/>
        </w:rPr>
        <w:t xml:space="preserve">— Мы тоже,— гордо сказал белка.— Давай-ка я буду петь, а ты пляши. Посмотрим, как у тебя получится!</w:t>
      </w:r>
    </w:p>
    <w:p>
      <w:pPr>
        <w:jc w:val="both"/>
      </w:pPr>
      <w:r>
        <w:rPr>
          <w:sz w:val="21"/>
          <w:szCs w:val="21"/>
        </w:rPr>
        <w:t xml:space="preserve">— Кра! — взмахнул крыльями ворон.— Я и с закрытыми глазами могу. Начинай!</w:t>
      </w:r>
    </w:p>
    <w:p>
      <w:pPr>
        <w:jc w:val="both"/>
      </w:pPr>
      <w:r>
        <w:rPr>
          <w:sz w:val="21"/>
          <w:szCs w:val="21"/>
        </w:rPr>
        <w:t xml:space="preserve">И ворон, зажмурившись, закружился над деревом. А белка тут же юркнула в свой домик.</w:t>
      </w:r>
    </w:p>
    <w:p>
      <w:pPr>
        <w:jc w:val="both"/>
      </w:pPr>
      <w:r>
        <w:rPr>
          <w:sz w:val="21"/>
          <w:szCs w:val="21"/>
        </w:rPr>
        <w:t xml:space="preserve">— Как можно! — возмущался потом ворон.— Такая кроха —и такая обманщица!</w:t>
      </w:r>
    </w:p>
    <w:p>
      <w:pPr>
        <w:jc w:val="both"/>
      </w:pPr>
      <w:r>
        <w:rPr>
          <w:sz w:val="21"/>
          <w:szCs w:val="21"/>
          <w:i w:val="1"/>
          <w:iCs w:val="1"/>
        </w:rPr>
        <w:t xml:space="preserve">Иллюстрации: И.Есаулов.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2019-12-16T09:17:21+03:00</dcterms:created>
  <dcterms:modified xsi:type="dcterms:W3CDTF">2019-12-16T09:17:21+03:00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