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5"/>
      </w:pPr>
      <w:r>
        <w:rPr/>
        <w:t xml:space="preserve"> </w:t>
      </w:r>
    </w:p>
    <w:p>
      <w:pPr>
        <w:pStyle w:val="Heading5"/>
      </w:pPr>
      <w:r>
        <w:pict>
          <v:shape type="#_x0000_t75" style="width:387pt; height:38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Сегодня у тебя день рождения, - сказала мама Крошке Еноту. - Теперь ты совсем большой!</w:t>
      </w:r>
    </w:p>
    <w:p>
      <w:pPr>
        <w:jc w:val="both"/>
      </w:pPr>
      <w:r>
        <w:rPr>
          <w:sz w:val="21"/>
          <w:szCs w:val="21"/>
        </w:rPr>
        <w:t xml:space="preserve">- Значит, я могу один пойти в лес и нарвать в пруду сладкой осоки к ужину?</w:t>
      </w:r>
    </w:p>
    <w:p>
      <w:pPr>
        <w:jc w:val="both"/>
      </w:pPr>
      <w:r>
        <w:rPr>
          <w:sz w:val="21"/>
          <w:szCs w:val="21"/>
        </w:rPr>
        <w:t xml:space="preserve">- Конечно, можешь, - ответила мама.</w:t>
      </w:r>
    </w:p>
    <w:p>
      <w:pPr>
        <w:jc w:val="both"/>
      </w:pPr>
      <w:r>
        <w:rPr>
          <w:sz w:val="21"/>
          <w:szCs w:val="21"/>
        </w:rPr>
        <w:t xml:space="preserve">И Крошка Енот отправился в путь по узенькой лесной тропинке.</w:t>
      </w:r>
    </w:p>
    <w:p>
      <w:pPr>
        <w:jc w:val="center"/>
      </w:pPr>
      <w:r>
        <w:pict>
          <v:shape type="#_x0000_t75" style="width:453pt; height:50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лесу Крошку Енота увидела Обезьянка и очень удивилась.</w:t>
      </w:r>
    </w:p>
    <w:p>
      <w:pPr>
        <w:jc w:val="both"/>
      </w:pPr>
      <w:r>
        <w:rPr>
          <w:sz w:val="21"/>
          <w:szCs w:val="21"/>
        </w:rPr>
        <w:t xml:space="preserve">- Я иду на пруд за сладкой осокой к ужину! - радостно сообщил ей Крошка Енот.</w:t>
      </w:r>
    </w:p>
    <w:p>
      <w:pPr>
        <w:jc w:val="both"/>
      </w:pPr>
      <w:r>
        <w:rPr>
          <w:sz w:val="21"/>
          <w:szCs w:val="21"/>
        </w:rPr>
        <w:t xml:space="preserve">- А разве ты не боишься ТОГО, КТО сидит в пруду - ужаснулась Обезьянка.</w:t>
      </w:r>
    </w:p>
    <w:p>
      <w:pPr>
        <w:jc w:val="both"/>
      </w:pPr>
      <w:r>
        <w:rPr>
          <w:sz w:val="21"/>
          <w:szCs w:val="21"/>
        </w:rPr>
        <w:t xml:space="preserve">- Нет. А что, он очень страшный?</w:t>
      </w:r>
    </w:p>
    <w:p>
      <w:pPr>
        <w:jc w:val="center"/>
      </w:pPr>
      <w:r>
        <w:pict>
          <v:shape type="#_x0000_t75" style="width:453pt; height:46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pict>
          <v:shape type="#_x0000_t75" style="width:454pt; height:45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У-у-у! Какой страшный! - проговорила Обезьянка и, ловко подпрыгнув, повисла на лиане. - Вот возьми с собой эту палку да погрози ему как следует! - Она протянула ему палку.</w:t>
      </w:r>
    </w:p>
    <w:p>
      <w:pPr>
        <w:jc w:val="center"/>
      </w:pPr>
      <w:r>
        <w:pict>
          <v:shape type="#_x0000_t75" style="width:454pt; height:44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Крошка Енот подошёл к пруду и громко крикнул:</w:t>
      </w:r>
    </w:p>
    <w:p>
      <w:pPr>
        <w:jc w:val="both"/>
      </w:pPr>
      <w:r>
        <w:rPr>
          <w:sz w:val="21"/>
          <w:szCs w:val="21"/>
        </w:rPr>
        <w:t xml:space="preserve">- Эй! Кто там сидит в пруду?! А ну вылезай! Боишься? То-то же!</w:t>
      </w:r>
    </w:p>
    <w:p>
      <w:pPr>
        <w:jc w:val="both"/>
      </w:pPr>
      <w:r>
        <w:rPr>
          <w:sz w:val="21"/>
          <w:szCs w:val="21"/>
        </w:rPr>
        <w:t xml:space="preserve">Но вокруг было тихо. Крошка Енот прошёл по бревну до середины пруда и заглянул в воду. Из воды на него кто-то смотрел. Крошка Енот скорчил рожу и замахнулся палкой.</w:t>
      </w:r>
    </w:p>
    <w:p>
      <w:pPr>
        <w:jc w:val="center"/>
      </w:pPr>
      <w:r>
        <w:pict>
          <v:shape type="#_x0000_t75" style="width:454pt; height:476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ТОТ, КТО сидел в пруду, тоже скорчил рожу и замахнулся палкой.</w:t>
      </w:r>
    </w:p>
    <w:p>
      <w:pPr>
        <w:jc w:val="both"/>
      </w:pPr>
      <w:r>
        <w:rPr>
          <w:sz w:val="21"/>
          <w:szCs w:val="21"/>
        </w:rPr>
        <w:t xml:space="preserve">Испугался Крошка Енот и со всех ног бросился домой.</w:t>
      </w:r>
    </w:p>
    <w:p>
      <w:pPr>
        <w:jc w:val="center"/>
      </w:pPr>
      <w:r>
        <w:pict>
          <v:shape type="#_x0000_t75" style="width:454pt; height:433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Я больше никогда не пойду за осокой! - горестно сказал он маме. - Я боюсь ТОГО, КТО сидит в пруду. Он погрозил мне палкой...</w:t>
      </w:r>
    </w:p>
    <w:p>
      <w:pPr>
        <w:jc w:val="both"/>
      </w:pPr>
      <w:r>
        <w:rPr>
          <w:sz w:val="21"/>
          <w:szCs w:val="21"/>
        </w:rPr>
        <w:t xml:space="preserve">- Сынок! - сказала мама. - А ты вернись назад - попробуй ему улыбнуться.</w:t>
      </w:r>
    </w:p>
    <w:p>
      <w:pPr>
        <w:jc w:val="both"/>
      </w:pPr>
      <w:r>
        <w:rPr>
          <w:sz w:val="21"/>
          <w:szCs w:val="21"/>
        </w:rPr>
        <w:t xml:space="preserve">Крошка Енот так и сделал. Он вернулся назад, дошёл до середины пруда по бревну и, заглянув в воду, улыбнулся ТОМУ, КТО сидел в пруду. И оказалось, что ТОТ, КТО сидел в пруду, тоже улыбнулся ему в ответ!</w:t>
      </w:r>
    </w:p>
    <w:p>
      <w:pPr>
        <w:jc w:val="center"/>
      </w:pPr>
      <w:r>
        <w:pict>
          <v:shape type="#_x0000_t75" style="width:454pt; height:496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Крошке Еноту стало очень весело, и он быстро нарвал целую корзину сладкой осоки.</w:t>
      </w:r>
    </w:p>
    <w:p>
      <w:pPr>
        <w:jc w:val="both"/>
      </w:pPr>
      <w:r>
        <w:rPr>
          <w:sz w:val="21"/>
          <w:szCs w:val="21"/>
        </w:rPr>
        <w:t xml:space="preserve">- Как?! Ты не побоялся ТОГО, КТО сидит в пруд. - удивилась Обезьянка.</w:t>
      </w:r>
    </w:p>
    <w:p>
      <w:pPr>
        <w:jc w:val="both"/>
      </w:pPr>
      <w:r>
        <w:rPr>
          <w:sz w:val="21"/>
          <w:szCs w:val="21"/>
        </w:rPr>
        <w:t xml:space="preserve">- Не побоялся! Он совсем не злой и не страшный. Хочешь с ним подружиться - улыбнись ему, - объяснил он Обезьянке. - И он тоже улыбнётся тебе. Вот увидишь.</w:t>
      </w:r>
    </w:p>
    <w:p>
      <w:pPr>
        <w:jc w:val="center"/>
      </w:pPr>
      <w:r>
        <w:pict>
          <v:shape type="#_x0000_t75" style="width:454pt; height:492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Так всё и случилось. И поняли тогда зверюшки, что друзей находит тот, кто сам встречает их улыбкой.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В.Назарук.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2020-03-18T11:49:17+03:00</dcterms:created>
  <dcterms:modified xsi:type="dcterms:W3CDTF">2020-03-18T11:49:17+03:00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