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8pt; height:28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Попасть в Тридевятое царство первоклассник Вовка мечтал давно. Вот где без труда могут исполняться все желания.</w:t>
      </w:r>
    </w:p>
    <w:p>
      <w:pPr>
        <w:jc w:val="both"/>
      </w:pPr>
      <w:r>
        <w:rPr>
          <w:sz w:val="21"/>
          <w:szCs w:val="21"/>
        </w:rPr>
        <w:t xml:space="preserve">А тут, в обычной жизни, всё приходится делать самому: ходить в школу, учить уроки, решать задачи.</w:t>
      </w:r>
    </w:p>
    <w:p>
      <w:pPr>
        <w:jc w:val="both"/>
      </w:pPr>
      <w:r>
        <w:rPr>
          <w:sz w:val="21"/>
          <w:szCs w:val="21"/>
        </w:rPr>
        <w:t xml:space="preserve">И даже в библиотеке, куда Вовка пришёл за новыми сказками, библиотекарша ничего другого не придумала, как предложить ему книжку под названием «Сделай сам».</w:t>
      </w:r>
    </w:p>
    <w:p>
      <w:pPr>
        <w:jc w:val="center"/>
      </w:pPr>
      <w:r>
        <w:pict>
          <v:shape type="#_x0000_t75" style="width:378pt; height:283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- Ну уж нет! - сказал ей Вовка. - Всё сам да сам. Не хочу я ничего делать сам! То ли дело в сказках: проси чего хочешь! Всё исполнится.</w:t>
      </w:r>
    </w:p>
    <w:p>
      <w:pPr>
        <w:jc w:val="both"/>
      </w:pPr>
      <w:r>
        <w:rPr>
          <w:sz w:val="21"/>
          <w:szCs w:val="21"/>
        </w:rPr>
        <w:t xml:space="preserve">Тогда библиотекарша принесла Вовке еще книгу сказок с резными золочеными воротами на обложке и сказала:</w:t>
      </w:r>
    </w:p>
    <w:p>
      <w:pPr>
        <w:jc w:val="both"/>
      </w:pPr>
      <w:r>
        <w:rPr>
          <w:sz w:val="21"/>
          <w:szCs w:val="21"/>
        </w:rPr>
        <w:t xml:space="preserve">- Тогда тебе просто необходимо попасть в Тридевятое царство.</w:t>
      </w:r>
    </w:p>
    <w:p>
      <w:pPr>
        <w:jc w:val="center"/>
      </w:pPr>
      <w:r>
        <w:pict>
          <v:shape type="#_x0000_t75" style="width:378pt; height:283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И Вовка взял книгу сказок.</w:t>
      </w:r>
    </w:p>
    <w:p>
      <w:pPr>
        <w:jc w:val="both"/>
      </w:pPr>
      <w:r>
        <w:rPr>
          <w:sz w:val="21"/>
          <w:szCs w:val="21"/>
        </w:rPr>
        <w:t xml:space="preserve">Потом библиотекарша взяла карандаши и нарисовала Вовку, только маленького, величиной с ладонь (ведь в книжках могут жить только маленькие нарисованные мальчики).</w:t>
      </w:r>
    </w:p>
    <w:p>
      <w:pPr>
        <w:jc w:val="center"/>
      </w:pPr>
      <w:r>
        <w:pict>
          <v:shape type="#_x0000_t75" style="width:378pt; height:314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Ворота в книге отворились, и Вовка увидел вход в Тридевятое царство. Библиотекарша тихонько подтолкнула Вовку ко входу в сборник сказок.</w:t>
      </w:r>
    </w:p>
    <w:p>
      <w:pPr>
        <w:jc w:val="both"/>
      </w:pPr>
      <w:r>
        <w:rPr>
          <w:sz w:val="21"/>
          <w:szCs w:val="21"/>
        </w:rPr>
        <w:t xml:space="preserve">Вовка раскрыл рот от удивления. Уж чего-чего, а этого он никак не ожидал.</w:t>
      </w:r>
    </w:p>
    <w:p>
      <w:pPr>
        <w:jc w:val="both"/>
      </w:pPr>
      <w:r>
        <w:rPr>
          <w:sz w:val="21"/>
          <w:szCs w:val="21"/>
        </w:rPr>
        <w:t xml:space="preserve">Чудеса в книжке начинались с первых же шагов.</w:t>
      </w:r>
    </w:p>
    <w:p>
      <w:pPr>
        <w:jc w:val="center"/>
      </w:pPr>
      <w:r>
        <w:pict>
          <v:shape type="#_x0000_t75" style="width:378pt; height:362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Вовка увидел царя в короне и царской одежде с ведром краски и кистью. Царь красил забор!</w:t>
      </w:r>
    </w:p>
    <w:p>
      <w:pPr>
        <w:jc w:val="both"/>
      </w:pPr>
      <w:r>
        <w:rPr>
          <w:sz w:val="21"/>
          <w:szCs w:val="21"/>
        </w:rPr>
        <w:t xml:space="preserve">Вовка только плечами пожал:</w:t>
      </w:r>
    </w:p>
    <w:p>
      <w:pPr>
        <w:jc w:val="both"/>
      </w:pPr>
      <w:r>
        <w:rPr>
          <w:sz w:val="21"/>
          <w:szCs w:val="21"/>
        </w:rPr>
        <w:t xml:space="preserve">- Вы же царь! Вам положено ничего не делать.</w:t>
      </w:r>
    </w:p>
    <w:p>
      <w:pPr>
        <w:jc w:val="both"/>
      </w:pPr>
      <w:r>
        <w:rPr>
          <w:sz w:val="21"/>
          <w:szCs w:val="21"/>
        </w:rPr>
        <w:t xml:space="preserve">- Знаю, но ведь так и со скуки помрёшь от безделья, - пожаловался царь.</w:t>
      </w:r>
    </w:p>
    <w:p>
      <w:pPr>
        <w:jc w:val="both"/>
      </w:pPr>
      <w:r>
        <w:rPr>
          <w:sz w:val="21"/>
          <w:szCs w:val="21"/>
        </w:rPr>
        <w:t xml:space="preserve">- Ничего вы не понимаете! - возмутился Вовка. - Царь, а забор красит!..</w:t>
      </w:r>
    </w:p>
    <w:p>
      <w:pPr>
        <w:jc w:val="both"/>
      </w:pPr>
      <w:r>
        <w:rPr>
          <w:sz w:val="21"/>
          <w:szCs w:val="21"/>
        </w:rPr>
        <w:t xml:space="preserve">- Ах вот оно что! Тунеядец, значит, явился? Эй, стража! Отрубите-ка ему голову!</w:t>
      </w:r>
    </w:p>
    <w:p>
      <w:pPr>
        <w:jc w:val="center"/>
      </w:pPr>
      <w:r>
        <w:pict>
          <v:shape type="#_x0000_t75" style="width:378pt; height:344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Бросился нарисованный Вовка бежать с этой страницы книги на другую и попал в «Сказку о рыбаке и рыбке».</w:t>
      </w:r>
    </w:p>
    <w:p>
      <w:pPr>
        <w:jc w:val="both"/>
      </w:pPr>
      <w:r>
        <w:rPr>
          <w:sz w:val="21"/>
          <w:szCs w:val="21"/>
        </w:rPr>
        <w:t xml:space="preserve">Там увидел старуху, а перед ней разбитое корыто.</w:t>
      </w:r>
    </w:p>
    <w:p>
      <w:pPr>
        <w:jc w:val="center"/>
      </w:pPr>
      <w:r>
        <w:pict>
          <v:shape type="#_x0000_t75" style="width:378pt; height:310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- Здравствуй, бабушка! - сказал Вовка. -Мне бы Золотую рыбку повидать!</w:t>
      </w:r>
    </w:p>
    <w:p>
      <w:pPr>
        <w:jc w:val="both"/>
      </w:pPr>
      <w:r>
        <w:rPr>
          <w:sz w:val="21"/>
          <w:szCs w:val="21"/>
        </w:rPr>
        <w:t xml:space="preserve">- Да вот оно, море-то, рядом. Попросил бы ты, милок, у рыбки корыто!</w:t>
      </w:r>
    </w:p>
    <w:p>
      <w:pPr>
        <w:jc w:val="both"/>
      </w:pPr>
      <w:r>
        <w:rPr>
          <w:sz w:val="21"/>
          <w:szCs w:val="21"/>
        </w:rPr>
        <w:t xml:space="preserve">«Ну да, сначала подавай ей корыто, а потом стиральную машину... Обойдётся»,-решил Вовка, но всё-таки пошёл к морю.</w:t>
      </w:r>
    </w:p>
    <w:p>
      <w:pPr>
        <w:jc w:val="center"/>
      </w:pPr>
      <w:r>
        <w:pict>
          <v:shape type="#_x0000_t75" style="width:378pt; height:356pt; margin-left:0pt; margin-top:0pt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- Эй, Золотая рыбка, - крикнул он с берега. - Ты что, не слышишь, что ли? Я хочу, чтобы ты...</w:t>
      </w:r>
    </w:p>
    <w:p>
      <w:pPr>
        <w:jc w:val="both"/>
      </w:pPr>
      <w:r>
        <w:rPr>
          <w:sz w:val="21"/>
          <w:szCs w:val="21"/>
        </w:rPr>
        <w:t xml:space="preserve">- Что?! - возмутилась рыбка. - А ты сплёл невод, ты меня поймал? Палец о палец не ударил, а туда же...</w:t>
      </w:r>
    </w:p>
    <w:p>
      <w:pPr>
        <w:jc w:val="both"/>
      </w:pPr>
      <w:r>
        <w:rPr>
          <w:sz w:val="21"/>
          <w:szCs w:val="21"/>
        </w:rPr>
        <w:t xml:space="preserve">И выкинула Вовку из своей сказки.</w:t>
      </w:r>
    </w:p>
    <w:p>
      <w:pPr>
        <w:jc w:val="center"/>
      </w:pPr>
      <w:r>
        <w:pict>
          <v:shape type="#_x0000_t75" style="width:378pt; height:293pt; margin-left:0pt; margin-top:0pt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И попал он в другую сказку-к Василисам Премудрым. Пожалели они его и решили научить своим премудростям.</w:t>
      </w:r>
    </w:p>
    <w:p>
      <w:pPr>
        <w:jc w:val="both"/>
      </w:pPr>
      <w:r>
        <w:rPr>
          <w:sz w:val="21"/>
          <w:szCs w:val="21"/>
        </w:rPr>
        <w:t xml:space="preserve">- Опять учиться? - испугался Вовка. - Не хочу!</w:t>
      </w:r>
    </w:p>
    <w:p>
      <w:pPr>
        <w:jc w:val="both"/>
      </w:pPr>
      <w:r>
        <w:rPr>
          <w:sz w:val="21"/>
          <w:szCs w:val="21"/>
        </w:rPr>
        <w:t xml:space="preserve">-Тогда тебе, видать, нужно в Тридевятое царство, - решили Василисы Премудрые. - Там есть Двое из ларца - одинаковых с лица. Что ни прикажешь - всё за тебя сделают. Ступай прямо, скатертью дорога!</w:t>
      </w:r>
    </w:p>
    <w:p>
      <w:pPr>
        <w:jc w:val="both"/>
      </w:pPr>
      <w:r>
        <w:rPr>
          <w:sz w:val="21"/>
          <w:szCs w:val="21"/>
        </w:rPr>
        <w:t xml:space="preserve">Помахал им Вовка рукой и пошёл в Тридевятое царство.</w:t>
      </w:r>
    </w:p>
    <w:p>
      <w:pPr>
        <w:jc w:val="center"/>
      </w:pPr>
      <w:r>
        <w:pict>
          <v:shape type="#_x0000_t75" style="width:378pt; height:288pt; margin-left:0pt; margin-top:0pt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Шёл-шёл. Смотрит - стоит столб, на нём висит подкова (на счастье!) и написано: «Тридевятое царство». А рядом ларец.</w:t>
      </w:r>
    </w:p>
    <w:p>
      <w:pPr>
        <w:jc w:val="both"/>
      </w:pPr>
      <w:r>
        <w:rPr>
          <w:sz w:val="21"/>
          <w:szCs w:val="21"/>
        </w:rPr>
        <w:t xml:space="preserve">Не успел Вовка произнести: «Двое из ларца...», - а они тут как тут, взяли и выскочили из ларца.</w:t>
      </w:r>
    </w:p>
    <w:p>
      <w:pPr>
        <w:jc w:val="center"/>
      </w:pPr>
      <w:r>
        <w:pict>
          <v:shape type="#_x0000_t75" style="width:378pt; height:338pt; margin-left:0pt; margin-top:0pt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- Вы правда, что ли, всё-всё за меня делать будете? - спросил Вовка.</w:t>
      </w:r>
    </w:p>
    <w:p>
      <w:pPr>
        <w:jc w:val="both"/>
      </w:pPr>
      <w:r>
        <w:rPr>
          <w:sz w:val="21"/>
          <w:szCs w:val="21"/>
        </w:rPr>
        <w:t xml:space="preserve">- Ага! - гаркнули молодцы.</w:t>
      </w:r>
    </w:p>
    <w:p>
      <w:pPr>
        <w:jc w:val="both"/>
      </w:pPr>
      <w:r>
        <w:rPr>
          <w:sz w:val="21"/>
          <w:szCs w:val="21"/>
        </w:rPr>
        <w:t xml:space="preserve">- Ну, тогда... - стал Вовка пальцы загибать, - сделайте мне пирожных, мороженого, а ещё - конфет...</w:t>
      </w:r>
    </w:p>
    <w:p>
      <w:pPr>
        <w:jc w:val="both"/>
      </w:pPr>
      <w:r>
        <w:rPr>
          <w:sz w:val="21"/>
          <w:szCs w:val="21"/>
        </w:rPr>
        <w:t xml:space="preserve">Не успел Вовка закончить, как полетели из ларца всякие сладости: мороженое, пирожные, леденцы на палочке, баранки, крендельки...</w:t>
      </w:r>
    </w:p>
    <w:p>
      <w:pPr>
        <w:jc w:val="both"/>
      </w:pPr>
      <w:r>
        <w:rPr>
          <w:sz w:val="21"/>
          <w:szCs w:val="21"/>
        </w:rPr>
        <w:t xml:space="preserve">Вовка зажмурился от удовольствия и открыл рот. Да только напрасно, потому что всё мимо Вовкиного рта полетело.</w:t>
      </w:r>
    </w:p>
    <w:p>
      <w:pPr>
        <w:jc w:val="center"/>
      </w:pPr>
      <w:r>
        <w:pict>
          <v:shape type="#_x0000_t75" style="width:378pt; height:328pt; margin-left:0pt; margin-top:0pt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Увидел это Вовка, ногами затопал: -Стоп, стоп! Вы что это? И конфеты за меня есть будете?</w:t>
      </w:r>
    </w:p>
    <w:p>
      <w:pPr>
        <w:jc w:val="both"/>
      </w:pPr>
      <w:r>
        <w:rPr>
          <w:sz w:val="21"/>
          <w:szCs w:val="21"/>
        </w:rPr>
        <w:t xml:space="preserve">- Ага! - испугались Двое из ларца -одинаковых с лица.</w:t>
      </w:r>
    </w:p>
    <w:p>
      <w:pPr>
        <w:jc w:val="both"/>
      </w:pPr>
      <w:r>
        <w:rPr>
          <w:sz w:val="21"/>
          <w:szCs w:val="21"/>
        </w:rPr>
        <w:t xml:space="preserve">- Ну нет! - разозлился Вовка. - Тогда убирайтесь обратно в ларец!</w:t>
      </w:r>
    </w:p>
    <w:p>
      <w:pPr>
        <w:jc w:val="center"/>
      </w:pPr>
      <w:r>
        <w:pict>
          <v:shape type="#_x0000_t75" style="width:378pt; height:310pt; margin-left:0pt; margin-top:0pt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И вдруг слышит Вовка: «Кому пирожки горячие с повидлом, с капустой, с мясом!»</w:t>
      </w:r>
    </w:p>
    <w:p>
      <w:pPr>
        <w:jc w:val="both"/>
      </w:pPr>
      <w:r>
        <w:rPr>
          <w:sz w:val="21"/>
          <w:szCs w:val="21"/>
        </w:rPr>
        <w:t xml:space="preserve">- Печка! - обрадовался Вовка. - Дай мне поесть скорее!</w:t>
      </w:r>
    </w:p>
    <w:p>
      <w:pPr>
        <w:jc w:val="both"/>
      </w:pPr>
      <w:r>
        <w:rPr>
          <w:sz w:val="21"/>
          <w:szCs w:val="21"/>
        </w:rPr>
        <w:t xml:space="preserve">- Пожалуйста! - отвечает печка. - Только наколи дров, растопи меня да замеси тесто!</w:t>
      </w:r>
    </w:p>
    <w:p>
      <w:pPr>
        <w:jc w:val="center"/>
      </w:pPr>
      <w:r>
        <w:pict>
          <v:shape type="#_x0000_t75" style="width:378pt; height:332pt; margin-left:0pt; margin-top:0pt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Не знал Вовка, как дров наколоть, печку растопить да тесто замесить. Пришлось ему снова звать двух молодцов.</w:t>
      </w:r>
    </w:p>
    <w:p>
      <w:pPr>
        <w:jc w:val="both"/>
      </w:pPr>
      <w:r>
        <w:rPr>
          <w:sz w:val="21"/>
          <w:szCs w:val="21"/>
        </w:rPr>
        <w:t xml:space="preserve">- Ну-ка, Двое из ларца - одинаковых с лица, наколите дров да замесите тесто!</w:t>
      </w:r>
    </w:p>
    <w:p>
      <w:pPr>
        <w:jc w:val="center"/>
      </w:pPr>
      <w:r>
        <w:pict>
          <v:shape type="#_x0000_t75" style="width:378pt; height:369pt; margin-left:0pt; margin-top:0pt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Те сразу взялись за дело: один начал месить дрова, другой - рубить тесто.</w:t>
      </w:r>
    </w:p>
    <w:p>
      <w:pPr>
        <w:jc w:val="both"/>
      </w:pPr>
      <w:r>
        <w:rPr>
          <w:sz w:val="21"/>
          <w:szCs w:val="21"/>
        </w:rPr>
        <w:t xml:space="preserve">Увидел Вовка, что эти двое всё не так делают, и говорит:</w:t>
      </w:r>
    </w:p>
    <w:p>
      <w:pPr>
        <w:jc w:val="both"/>
      </w:pPr>
      <w:r>
        <w:rPr>
          <w:sz w:val="21"/>
          <w:szCs w:val="21"/>
        </w:rPr>
        <w:t xml:space="preserve">- Да не так всё надо делать! А наоборот! Поняли?</w:t>
      </w:r>
    </w:p>
    <w:p>
      <w:pPr>
        <w:jc w:val="both"/>
      </w:pPr>
      <w:r>
        <w:rPr>
          <w:sz w:val="21"/>
          <w:szCs w:val="21"/>
        </w:rPr>
        <w:t xml:space="preserve">- Ага! - только и сказали молодцы.</w:t>
      </w:r>
    </w:p>
    <w:p>
      <w:pPr>
        <w:jc w:val="both"/>
      </w:pPr>
      <w:r>
        <w:rPr>
          <w:sz w:val="21"/>
          <w:szCs w:val="21"/>
        </w:rPr>
        <w:t xml:space="preserve">Но опять ничего не вышло. Они поменялись местами и опять один стал месить дрова, а другой - рубить тесто!</w:t>
      </w:r>
    </w:p>
    <w:p>
      <w:pPr>
        <w:jc w:val="center"/>
      </w:pPr>
      <w:r>
        <w:pict>
          <v:shape type="#_x0000_t75" style="width:378pt; height:348pt; margin-left:0pt; margin-top:0pt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Терпению Вовки пришёл конец. Решил он тогда поправить положение. Сам взялся за дело, да только в липком тесте перепачкался. Потому что даже тесто надо готовить правильно и с любовью, как это делает мама.</w:t>
      </w:r>
    </w:p>
    <w:p>
      <w:pPr>
        <w:jc w:val="both"/>
      </w:pPr>
      <w:r>
        <w:rPr>
          <w:sz w:val="21"/>
          <w:szCs w:val="21"/>
        </w:rPr>
        <w:t xml:space="preserve">Вспомнил тогда Вовка про книжку «Сделай сам», достал её и начал читать.</w:t>
      </w:r>
    </w:p>
    <w:p>
      <w:pPr>
        <w:jc w:val="center"/>
      </w:pPr>
      <w:r>
        <w:pict>
          <v:shape type="#_x0000_t75" style="width:378pt; height:333pt; margin-left:0pt; margin-top:0pt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А Двое из ларца - одинаковых с лица опять выскочили и давай смеяться над Вовкой: мол, зачем Вовка читает книгу, всё равно ничего не станет делать сам.</w:t>
      </w:r>
    </w:p>
    <w:p>
      <w:pPr>
        <w:jc w:val="both"/>
      </w:pPr>
      <w:r>
        <w:rPr>
          <w:sz w:val="21"/>
          <w:szCs w:val="21"/>
        </w:rPr>
        <w:t xml:space="preserve">Вовка на них только рукой махнул: пусть смеются!</w:t>
      </w:r>
    </w:p>
    <w:p>
      <w:pPr>
        <w:jc w:val="both"/>
      </w:pPr>
      <w:r>
        <w:rPr>
          <w:sz w:val="21"/>
          <w:szCs w:val="21"/>
        </w:rPr>
        <w:t xml:space="preserve">Решил Вовка показать этим двум, на что он способен.</w:t>
      </w:r>
    </w:p>
    <w:p>
      <w:pPr>
        <w:jc w:val="center"/>
      </w:pPr>
      <w:r>
        <w:pict>
          <v:shape type="#_x0000_t75" style="width:378pt; height:335pt; margin-left:0pt; margin-top:0pt; mso-position-horizontal:left; mso-position-vertical:top; mso-position-horizontal-relative:char; mso-position-vertical-relative:line;">
            <w10:wrap type="inline"/>
            <v:imagedata r:id="rId24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Взял топор и для начала решил вырубить из простого бревна корыто для старухи из «Сказки о рыбаке и рыбке».</w:t>
      </w:r>
    </w:p>
    <w:p>
      <w:pPr>
        <w:jc w:val="both"/>
      </w:pPr>
      <w:r>
        <w:rPr>
          <w:sz w:val="21"/>
          <w:szCs w:val="21"/>
        </w:rPr>
        <w:t xml:space="preserve">Двое из ларца даже рот раскрыли от удивления.</w:t>
      </w:r>
    </w:p>
    <w:p>
      <w:pPr>
        <w:jc w:val="both"/>
      </w:pPr>
      <w:r>
        <w:rPr>
          <w:sz w:val="21"/>
          <w:szCs w:val="21"/>
        </w:rPr>
        <w:t xml:space="preserve">А Вовка знай себе: стук да стук.</w:t>
      </w:r>
    </w:p>
    <w:p>
      <w:pPr>
        <w:jc w:val="both"/>
      </w:pPr>
      <w:r>
        <w:rPr>
          <w:sz w:val="21"/>
          <w:szCs w:val="21"/>
        </w:rPr>
        <w:t xml:space="preserve">Вот и корыто готово. Взял его Вовка - и к старухе пошёл.</w:t>
      </w:r>
    </w:p>
    <w:p>
      <w:pPr>
        <w:jc w:val="center"/>
      </w:pPr>
      <w:r>
        <w:pict>
          <v:shape type="#_x0000_t75" style="width:378pt; height:292pt; margin-left:0pt; margin-top:0pt; mso-position-horizontal:left; mso-position-vertical:top; mso-position-horizontal-relative:char; mso-position-vertical-relative:line;">
            <w10:wrap type="inline"/>
            <v:imagedata r:id="rId25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Старуха как увидела, обрадовалась:</w:t>
      </w:r>
    </w:p>
    <w:p>
      <w:pPr>
        <w:jc w:val="both"/>
      </w:pPr>
      <w:r>
        <w:rPr>
          <w:sz w:val="21"/>
          <w:szCs w:val="21"/>
        </w:rPr>
        <w:t xml:space="preserve">- Батюшки! Неужто Золотая рыбка сжалилась?</w:t>
      </w:r>
    </w:p>
    <w:p>
      <w:pPr>
        <w:jc w:val="both"/>
      </w:pPr>
      <w:r>
        <w:rPr>
          <w:sz w:val="21"/>
          <w:szCs w:val="21"/>
        </w:rPr>
        <w:t xml:space="preserve">- Нет, бабуся, - гордо ответил Вовка, - это я сам сделал!</w:t>
      </w:r>
    </w:p>
    <w:p>
      <w:pPr>
        <w:jc w:val="both"/>
      </w:pPr>
      <w:r>
        <w:rPr>
          <w:sz w:val="21"/>
          <w:szCs w:val="21"/>
        </w:rPr>
        <w:t xml:space="preserve">Ойкнула старуха и давай Вовку хвалить - корыто ведь и впрямь получилось на славу.</w:t>
      </w:r>
    </w:p>
    <w:p>
      <w:pPr>
        <w:jc w:val="center"/>
      </w:pPr>
      <w:r>
        <w:pict>
          <v:shape type="#_x0000_t75" style="width:378pt; height:369pt; margin-left:0pt; margin-top:0pt; mso-position-horizontal:left; mso-position-vertical:top; mso-position-horizontal-relative:char; mso-position-vertical-relative:line;">
            <w10:wrap type="inline"/>
            <v:imagedata r:id="rId26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А ведь и правда: приятно сделать что-нибудь полезное самому!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image" Target="media/section_image15.jpg"/><Relationship Id="rId22" Type="http://schemas.openxmlformats.org/officeDocument/2006/relationships/image" Target="media/section_image16.jpg"/><Relationship Id="rId23" Type="http://schemas.openxmlformats.org/officeDocument/2006/relationships/image" Target="media/section_image17.jpg"/><Relationship Id="rId24" Type="http://schemas.openxmlformats.org/officeDocument/2006/relationships/image" Target="media/section_image18.jpg"/><Relationship Id="rId25" Type="http://schemas.openxmlformats.org/officeDocument/2006/relationships/image" Target="media/section_image19.jpg"/><Relationship Id="rId26" Type="http://schemas.openxmlformats.org/officeDocument/2006/relationships/image" Target="media/section_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2020-03-18T09:44:56+03:00</dcterms:created>
  <dcterms:modified xsi:type="dcterms:W3CDTF">2020-03-18T09:44:56+03:00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