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color w:val="rgb(81,108,0)"/>
          <w:sz w:val="21"/>
          <w:szCs w:val="21"/>
        </w:rPr>
        <w:t xml:space="preserve">В</w:t>
      </w:r>
      <w:r>
        <w:rPr>
          <w:sz w:val="21"/>
          <w:szCs w:val="21"/>
        </w:rPr>
        <w:t xml:space="preserve"> небольшой деревушке, на самом берегу озера, в маленьком домике жила-была одинокая старушка Доронья. На своем маленьком огородике выращивала она овощи. Хоть и поливала Доронья огород, таская воду в ведерках на коромысле с озера, хорошего урожая в то лето не выросло. Собрала она всего-навсего семь огурчиков. Положила Доронья сорванные огурчики на столе у окна, насыпала в карман семечек, да и ушла посудачить к соседкам. Вдруг, откуда ни возьмись, у одного огурчика раскрылись глазки и уставились на открытое окошко. Тут прорезались носик с ротиком, появились тоненькие ножки и ручки.</w:t>
      </w:r>
      <w:br/>
      <w:r>
        <w:rPr>
          <w:sz w:val="21"/>
          <w:szCs w:val="21"/>
        </w:rPr>
        <w:t xml:space="preserve">Огурчик пошевелил ножками, встал, осмотрелся по сторонам… да и пошел к окну. Затем вскарабкался на подоконник. Скок — скок по подоконнику, да и выпал из окна прямо на огуречную грядку.</w:t>
      </w:r>
    </w:p>
    <w:p>
      <w:pPr>
        <w:jc w:val="both"/>
      </w:pPr>
      <w:r>
        <w:pict>
          <v:shape type="#_x0000_t75" style="width:540pt; height:66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— Удачной посадки! Семена свои еще не растерял? — смеялись над Огурчиком огуречные пустоцветы.</w:t>
      </w:r>
      <w:br/>
      <w:r>
        <w:rPr>
          <w:sz w:val="21"/>
          <w:szCs w:val="21"/>
        </w:rPr>
        <w:t xml:space="preserve">— Много хихикаете, — ворчал Огурчик на желтые цветочки. Он долго пробирался сквозь густые заросли огуречной ботвы.</w:t>
      </w:r>
      <w:br/>
      <w:r>
        <w:rPr>
          <w:sz w:val="21"/>
          <w:szCs w:val="21"/>
        </w:rPr>
        <w:t xml:space="preserve">— По деревне, что — ли мне прогуляться? — решал Огурчик.</w:t>
      </w:r>
      <w:br/>
      <w:r>
        <w:rPr>
          <w:sz w:val="21"/>
          <w:szCs w:val="21"/>
        </w:rPr>
        <w:t xml:space="preserve">И пошел Огурчик по деревне. Идет, а навстречу ему огромное животное. Душа в пятки спряталась у Огурчика от страха.</w:t>
      </w:r>
      <w:br/>
      <w:r>
        <w:rPr>
          <w:sz w:val="21"/>
          <w:szCs w:val="21"/>
        </w:rPr>
        <w:t xml:space="preserve">— Ты кто? — заикаясь, спросил он.</w:t>
      </w:r>
      <w:br/>
      <w:r>
        <w:rPr>
          <w:sz w:val="21"/>
          <w:szCs w:val="21"/>
        </w:rPr>
        <w:t xml:space="preserve">— Коровушка я. Му-Му меня зовут.</w:t>
      </w:r>
      <w:br/>
      <w:r>
        <w:rPr>
          <w:sz w:val="21"/>
          <w:szCs w:val="21"/>
        </w:rPr>
        <w:t xml:space="preserve">— А для чего нужна коровушка? — спросил Огурчик у Му-Му.</w:t>
      </w:r>
      <w:br/>
      <w:r>
        <w:rPr>
          <w:sz w:val="21"/>
          <w:szCs w:val="21"/>
        </w:rPr>
        <w:t xml:space="preserve">— Молочко давать, да сено жевать.</w:t>
      </w:r>
      <w:br/>
      <w:r>
        <w:rPr>
          <w:sz w:val="21"/>
          <w:szCs w:val="21"/>
        </w:rPr>
        <w:t xml:space="preserve">— А меня сжевать тоже можешь?!</w:t>
      </w:r>
      <w:br/>
      <w:r>
        <w:rPr>
          <w:sz w:val="21"/>
          <w:szCs w:val="21"/>
        </w:rPr>
        <w:t xml:space="preserve">— Могу, — ответила коровушка.</w:t>
      </w:r>
      <w:br/>
      <w:r>
        <w:rPr>
          <w:sz w:val="21"/>
          <w:szCs w:val="21"/>
        </w:rPr>
        <w:t xml:space="preserve">— Ой! — вскрикнул испуганно Огурчик и убежал.</w:t>
      </w:r>
      <w:br/>
      <w:r>
        <w:rPr>
          <w:sz w:val="21"/>
          <w:szCs w:val="21"/>
        </w:rPr>
        <w:t xml:space="preserve">Бежал, бежал да и устал. Присел он на камешек отдохнуть, а к нему осторожно подкралась кошка.</w:t>
      </w:r>
      <w:br/>
      <w:r>
        <w:rPr>
          <w:sz w:val="21"/>
          <w:szCs w:val="21"/>
        </w:rPr>
        <w:t xml:space="preserve">— Ты кто? — спросил Огурчик.</w:t>
      </w:r>
      <w:br/>
      <w:r>
        <w:rPr>
          <w:sz w:val="21"/>
          <w:szCs w:val="21"/>
        </w:rPr>
        <w:t xml:space="preserve">— Кошечка я. Муськой меня зовут.</w:t>
      </w:r>
      <w:br/>
      <w:r>
        <w:rPr>
          <w:sz w:val="21"/>
          <w:szCs w:val="21"/>
        </w:rPr>
        <w:t xml:space="preserve">— А для чего нужна кошечка? — спросил Огурчик у Муськи.</w:t>
      </w:r>
      <w:br/>
      <w:r>
        <w:rPr>
          <w:sz w:val="21"/>
          <w:szCs w:val="21"/>
        </w:rPr>
        <w:t xml:space="preserve">— Мышей ловить да рыбку кушать, — ответила Муська.</w:t>
      </w:r>
      <w:br/>
      <w:r>
        <w:rPr>
          <w:sz w:val="21"/>
          <w:szCs w:val="21"/>
        </w:rPr>
        <w:t xml:space="preserve">— Ой! — испугался Огурчик и побежал. — А вдруг и меня скушает.</w:t>
      </w:r>
      <w:br/>
      <w:r>
        <w:rPr>
          <w:sz w:val="21"/>
          <w:szCs w:val="21"/>
        </w:rPr>
        <w:t xml:space="preserve">Бежит, бежит Огурчик, а навстречу ему дворняжка.</w:t>
      </w:r>
      <w:br/>
      <w:r>
        <w:rPr>
          <w:sz w:val="21"/>
          <w:szCs w:val="21"/>
        </w:rPr>
        <w:t xml:space="preserve">— Ты кто? — спросил Огурчик.</w:t>
      </w:r>
      <w:br/>
      <w:r>
        <w:rPr>
          <w:sz w:val="21"/>
          <w:szCs w:val="21"/>
        </w:rPr>
        <w:t xml:space="preserve">— Собачка я. Тезой меня зовут.</w:t>
      </w:r>
      <w:br/>
      <w:r>
        <w:rPr>
          <w:sz w:val="21"/>
          <w:szCs w:val="21"/>
        </w:rPr>
        <w:t xml:space="preserve">— А для чего нужна собачка? — спросил Огурчик у Тезы.</w:t>
      </w:r>
      <w:br/>
      <w:r>
        <w:rPr>
          <w:sz w:val="21"/>
          <w:szCs w:val="21"/>
        </w:rPr>
        <w:t xml:space="preserve">— Дом стеречь, да косточки грызть.</w:t>
      </w:r>
      <w:br/>
      <w:r>
        <w:rPr>
          <w:sz w:val="21"/>
          <w:szCs w:val="21"/>
        </w:rPr>
        <w:t xml:space="preserve">— Ой! — вскрикнул Огурчик — и бежать!</w:t>
      </w:r>
      <w:br/>
      <w:r>
        <w:rPr>
          <w:sz w:val="21"/>
          <w:szCs w:val="21"/>
        </w:rPr>
        <w:t xml:space="preserve">Бежит Огурчик и думает думу.</w:t>
      </w:r>
      <w:br/>
      <w:r>
        <w:rPr>
          <w:sz w:val="21"/>
          <w:szCs w:val="21"/>
        </w:rPr>
        <w:t xml:space="preserve">— Коровушка дает молоко. Кошечка ловит мышей. Собачка дом стережет. А я зачем? А от меня какая польза? Бегать здесь? Да и любой меня может съесть. Уж лучше я вернусь домой, к Доронье. Там уж точно меня никто не съест. Добежал Огурчик до дома. Лег на грядку под окном и думает:</w:t>
      </w:r>
      <w:br/>
      <w:r>
        <w:rPr>
          <w:sz w:val="21"/>
          <w:szCs w:val="21"/>
        </w:rPr>
        <w:t xml:space="preserve">— Как я доберусь до окна?</w:t>
      </w:r>
      <w:br/>
      <w:r>
        <w:rPr>
          <w:sz w:val="21"/>
          <w:szCs w:val="21"/>
        </w:rPr>
        <w:t xml:space="preserve">А тут как раз Доронья вернулась домой. Смотрит она, а у окна огурчик лежит.</w:t>
      </w:r>
      <w:br/>
      <w:r>
        <w:rPr>
          <w:sz w:val="21"/>
          <w:szCs w:val="21"/>
        </w:rPr>
        <w:t xml:space="preserve">— Как же я могла обронить тебя? — сожалела старушка. Доронья подняла огурчик, не спеша, аккуратно вытерла его фартуком и съела.</w:t>
      </w:r>
      <w:br/>
      <w:r>
        <w:rPr>
          <w:sz w:val="21"/>
          <w:szCs w:val="21"/>
        </w:rPr>
        <w:t xml:space="preserve">— Ну и вкусный же вырос огурчик!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2020-05-31T08:02:16+03:00</dcterms:created>
  <dcterms:modified xsi:type="dcterms:W3CDTF">2020-05-31T08:02:16+03:00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