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 жил в провинции Пхенандо старый крестьянин. И было у него четыре сына. Вот как-то раз позвал старик сыновей и говорит им: – Слышал я, что на белом свете есть много чудес. Подите посмотрите, правду ли говорят добрые люди. А через три года домой возвращайтесь.</w:t>
      </w:r>
    </w:p>
    <w:p>
      <w:pPr>
        <w:jc w:val="center"/>
      </w:pPr>
      <w:r>
        <w:pict>
          <v:shape type="#_x0000_t75" style="width:392pt; height:32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Поклонились братья отцу и разошлись в разные стороны: один на север пошёл, другой на юг, третий на восток, а четвёртый на запад. Долго ли, коротко ли, возвратились братья в родные края. Стал их отец расспрашивать, что они на чужбине видели, чему научились. Вышел вперёд старший брат и сказал:</w:t>
      </w:r>
    </w:p>
    <w:p>
      <w:pPr>
        <w:jc w:val="both"/>
      </w:pPr>
      <w:r>
        <w:rPr>
          <w:sz w:val="21"/>
          <w:szCs w:val="21"/>
        </w:rPr>
        <w:t xml:space="preserve">– Есть на севере удивительные люди: видят они всё, что от глаз людских спрятано, любую вещь достать умеют. Три года жил я среди этих людей и всему, что они умеют, научился.</w:t>
      </w:r>
    </w:p>
    <w:p>
      <w:pPr>
        <w:jc w:val="both"/>
      </w:pPr>
      <w:r>
        <w:rPr>
          <w:sz w:val="21"/>
          <w:szCs w:val="21"/>
        </w:rPr>
        <w:t xml:space="preserve">Подошёл к отцу второй брат:</w:t>
      </w:r>
    </w:p>
    <w:p>
      <w:pPr>
        <w:jc w:val="both"/>
      </w:pPr>
      <w:r>
        <w:rPr>
          <w:sz w:val="21"/>
          <w:szCs w:val="21"/>
        </w:rPr>
        <w:t xml:space="preserve">– И на юге удивительный народ живёт: за тысячу ли (Ли – мера длины, равная примерно 0,4 км.) песчинку малую видит. Я тоже теперь всё, что захочу, увидеть могу.</w:t>
      </w:r>
    </w:p>
    <w:p>
      <w:pPr>
        <w:jc w:val="both"/>
      </w:pPr>
      <w:r>
        <w:rPr>
          <w:sz w:val="21"/>
          <w:szCs w:val="21"/>
        </w:rPr>
        <w:t xml:space="preserve">Третий брат усмехнулся, поклонился отцу и сказал:</w:t>
      </w:r>
    </w:p>
    <w:p>
      <w:pPr>
        <w:jc w:val="both"/>
      </w:pPr>
      <w:r>
        <w:rPr>
          <w:sz w:val="21"/>
          <w:szCs w:val="21"/>
        </w:rPr>
        <w:t xml:space="preserve">– А я на востоке жил, и научили меня стрелять без промаха – больше никаких чудес я не видывал.</w:t>
      </w:r>
    </w:p>
    <w:p>
      <w:pPr>
        <w:jc w:val="both"/>
      </w:pPr>
      <w:r>
        <w:rPr>
          <w:sz w:val="21"/>
          <w:szCs w:val="21"/>
        </w:rPr>
        <w:t xml:space="preserve">– И я тоже чудес не видал, – сказал младший брат. – Научили меня на западе сшивать всё, что хочешь, да так, чтобы глаз человеческий ниток видеть не мог. С тем я домой и воротился.</w:t>
      </w:r>
    </w:p>
    <w:p>
      <w:pPr>
        <w:jc w:val="both"/>
      </w:pPr>
      <w:r>
        <w:rPr>
          <w:sz w:val="21"/>
          <w:szCs w:val="21"/>
        </w:rPr>
        <w:t xml:space="preserve">Выслушал отец сыновей и решил устроить им испытание. Подозвал он к себе второго сына и говорит:</w:t>
      </w:r>
    </w:p>
    <w:p>
      <w:pPr>
        <w:jc w:val="both"/>
      </w:pPr>
      <w:r>
        <w:rPr>
          <w:sz w:val="21"/>
          <w:szCs w:val="21"/>
        </w:rPr>
        <w:t xml:space="preserve">– В ста ли отсюда скала стоит, а на скале дерево. Что на том дереве в ветвях спрятано?</w:t>
      </w:r>
    </w:p>
    <w:p>
      <w:pPr>
        <w:jc w:val="both"/>
      </w:pPr>
      <w:r>
        <w:rPr>
          <w:sz w:val="21"/>
          <w:szCs w:val="21"/>
        </w:rPr>
        <w:t xml:space="preserve">Посмотрел юноша вдаль и сказал:</w:t>
      </w:r>
    </w:p>
    <w:p>
      <w:pPr>
        <w:jc w:val="both"/>
      </w:pPr>
      <w:r>
        <w:rPr>
          <w:sz w:val="21"/>
          <w:szCs w:val="21"/>
        </w:rPr>
        <w:t xml:space="preserve">– Там в ветвях гнездо серенькое, а в гнезде три яичка лежат.</w:t>
      </w:r>
    </w:p>
    <w:p>
      <w:pPr>
        <w:jc w:val="both"/>
      </w:pPr>
      <w:r>
        <w:rPr>
          <w:sz w:val="21"/>
          <w:szCs w:val="21"/>
        </w:rPr>
        <w:t xml:space="preserve">– А ну-ка достань те яички, – сказал отец старшему сыну. Протянул руку старший сын, и в тот же миг оказались у него в руке три яичка.</w:t>
      </w:r>
    </w:p>
    <w:p>
      <w:pPr>
        <w:jc w:val="both"/>
      </w:pPr>
      <w:r>
        <w:rPr>
          <w:sz w:val="21"/>
          <w:szCs w:val="21"/>
        </w:rPr>
        <w:t xml:space="preserve">Посмотрел отец на третьего сына:</w:t>
      </w:r>
    </w:p>
    <w:p>
      <w:pPr>
        <w:jc w:val="both"/>
      </w:pPr>
      <w:r>
        <w:rPr>
          <w:sz w:val="21"/>
          <w:szCs w:val="21"/>
        </w:rPr>
        <w:t xml:space="preserve">– Ну, сынок, теперь твой черёд. Выстрели в яички, да так, чтобы каждое на две половины раскололось.</w:t>
      </w:r>
    </w:p>
    <w:p>
      <w:pPr>
        <w:jc w:val="both"/>
      </w:pPr>
      <w:r>
        <w:rPr>
          <w:sz w:val="21"/>
          <w:szCs w:val="21"/>
        </w:rPr>
        <w:t xml:space="preserve">Взял третий брат лук и стрелы, прицелился, пронзил одной стрелой все три яичка – и каждое пополам раскололось. А младший брат уже наготове стоит – нитку с иголкой держит, чтобы те яички сшивать.</w:t>
      </w:r>
    </w:p>
    <w:p>
      <w:pPr>
        <w:jc w:val="both"/>
      </w:pPr>
      <w:r>
        <w:rPr>
          <w:sz w:val="21"/>
          <w:szCs w:val="21"/>
        </w:rPr>
        <w:t xml:space="preserve">Сшил младший брат скорлупу. Взял отец яички, так и сяк вертит – никак шва найти не может.</w:t>
      </w:r>
    </w:p>
    <w:p>
      <w:pPr>
        <w:jc w:val="both"/>
      </w:pPr>
      <w:r>
        <w:rPr>
          <w:sz w:val="21"/>
          <w:szCs w:val="21"/>
        </w:rPr>
        <w:t xml:space="preserve">Улыбнулся старик.</w:t>
      </w:r>
    </w:p>
    <w:p>
      <w:pPr>
        <w:jc w:val="both"/>
      </w:pPr>
      <w:r>
        <w:rPr>
          <w:sz w:val="21"/>
          <w:szCs w:val="21"/>
        </w:rPr>
        <w:t xml:space="preserve">– Молодцы, – говорит. – Много чудесного вы узнали, многому научились. Теперь мне и смерть не страшна: не пропадёте вы в жизни.</w:t>
      </w:r>
    </w:p>
    <w:p>
      <w:pPr>
        <w:jc w:val="both"/>
      </w:pPr>
      <w:r>
        <w:rPr>
          <w:sz w:val="21"/>
          <w:szCs w:val="21"/>
        </w:rPr>
        <w:t xml:space="preserve">Поклонились старику сыновья и вышли из дому – людей посмотреть и себя показать: давно ведь в деревне не были. Дошли они до угла, смотрят, на стене бумага висит: «Пропали у вана (Ван – король, князь) сокровища несметные – гордость нашей страны. Кто найдёт те сокровища, что хочет просить может – любое желание исполнит великий ван».</w:t>
      </w:r>
    </w:p>
    <w:p>
      <w:pPr>
        <w:jc w:val="both"/>
      </w:pPr>
      <w:r>
        <w:rPr>
          <w:sz w:val="21"/>
          <w:szCs w:val="21"/>
        </w:rPr>
        <w:t xml:space="preserve">Прочли братья бумагу, вернулись домой и обо всём отцу рассказали. Выслушал их отец и говорит:</w:t>
      </w:r>
    </w:p>
    <w:p>
      <w:pPr>
        <w:jc w:val="both"/>
      </w:pPr>
      <w:r>
        <w:rPr>
          <w:sz w:val="21"/>
          <w:szCs w:val="21"/>
        </w:rPr>
        <w:t xml:space="preserve">– Найдите сокровища, сыновья. Они ведь не вану, стране нашей принадлежат, народу нашему.</w:t>
      </w:r>
    </w:p>
    <w:p>
      <w:pPr>
        <w:jc w:val="both"/>
      </w:pPr>
      <w:r>
        <w:rPr>
          <w:sz w:val="21"/>
          <w:szCs w:val="21"/>
        </w:rPr>
        <w:t xml:space="preserve">Стал второй брат во все стороны смотреть. Посмотрел на север – ничего не увидел, поглядел на запад – и там ничего, и на востоке ничего нет, а на юге, на далёком острове, что на тысячу ли от Кореи стоит, увидал он сокровища несметные. Спрятаны сокровища в скале высокой, и скалу ту дракон охраняет.</w:t>
      </w:r>
    </w:p>
    <w:p>
      <w:pPr>
        <w:jc w:val="both"/>
      </w:pPr>
      <w:r>
        <w:rPr>
          <w:sz w:val="21"/>
          <w:szCs w:val="21"/>
        </w:rPr>
        <w:t xml:space="preserve">– Ну, сынок, доставай сокровища, – говорит старик старшему брату.</w:t>
      </w:r>
    </w:p>
    <w:p>
      <w:pPr>
        <w:jc w:val="both"/>
      </w:pPr>
      <w:r>
        <w:rPr>
          <w:sz w:val="21"/>
          <w:szCs w:val="21"/>
        </w:rPr>
        <w:t xml:space="preserve">Покачал головой старший брат и сказал:</w:t>
      </w:r>
    </w:p>
    <w:p>
      <w:pPr>
        <w:jc w:val="both"/>
      </w:pPr>
      <w:r>
        <w:rPr>
          <w:sz w:val="21"/>
          <w:szCs w:val="21"/>
        </w:rPr>
        <w:t xml:space="preserve">– Не могу я один сокровища поднять – тяжелы они очень. Придётся, видно, всем нам за ними плыть.</w:t>
      </w:r>
    </w:p>
    <w:p>
      <w:pPr>
        <w:jc w:val="both"/>
      </w:pPr>
      <w:r>
        <w:rPr>
          <w:sz w:val="21"/>
          <w:szCs w:val="21"/>
        </w:rPr>
        <w:t xml:space="preserve">Смастерили братья большую лодку и поплыли к далёкому острову. А пока плыли, второй брат за драконом следил, повадки его изучал.</w:t>
      </w:r>
    </w:p>
    <w:p>
      <w:pPr>
        <w:jc w:val="both"/>
      </w:pPr>
      <w:r>
        <w:rPr>
          <w:sz w:val="21"/>
          <w:szCs w:val="21"/>
        </w:rPr>
        <w:t xml:space="preserve">Как подъехали братья к острову, стал их второй брат наставлять:</w:t>
      </w:r>
    </w:p>
    <w:p>
      <w:pPr>
        <w:jc w:val="both"/>
      </w:pPr>
      <w:r>
        <w:rPr>
          <w:sz w:val="21"/>
          <w:szCs w:val="21"/>
        </w:rPr>
        <w:t xml:space="preserve">– Целыми днями дракон не ест, не пьёт, у скалы лежит, сокровища караулит. Только раз в десять дней отлучается он, чтобы в море выкупаться. Завтра как раз такой день – выберем подходящий момент и похитим сокровища.</w:t>
      </w:r>
    </w:p>
    <w:p>
      <w:pPr>
        <w:jc w:val="both"/>
      </w:pPr>
      <w:r>
        <w:rPr>
          <w:sz w:val="21"/>
          <w:szCs w:val="21"/>
        </w:rPr>
        <w:t xml:space="preserve">Вытащили братья лодку на остров, спрятались получше и стали ждать. Вот залез в море могучий дракон, а братья подкрались к скале, вытащили сокровища, погрузили в лодку и пустились в обратный путь.</w:t>
      </w:r>
    </w:p>
    <w:p>
      <w:pPr>
        <w:jc w:val="both"/>
      </w:pPr>
      <w:r>
        <w:rPr>
          <w:sz w:val="21"/>
          <w:szCs w:val="21"/>
        </w:rPr>
        <w:t xml:space="preserve">Вернулся дракон к скале – пропали сокровища. Оглядел он море, заметил вдали лодку, а в ней четырёх братьев. Взревел дракон страшным голосом и в погоню пустился.</w:t>
      </w:r>
    </w:p>
    <w:p>
      <w:pPr>
        <w:jc w:val="both"/>
      </w:pPr>
      <w:r>
        <w:rPr>
          <w:sz w:val="21"/>
          <w:szCs w:val="21"/>
        </w:rPr>
        <w:t xml:space="preserve">Увидали его юноши.</w:t>
      </w:r>
    </w:p>
    <w:p>
      <w:pPr>
        <w:jc w:val="both"/>
      </w:pPr>
      <w:r>
        <w:rPr>
          <w:sz w:val="21"/>
          <w:szCs w:val="21"/>
        </w:rPr>
        <w:t xml:space="preserve">– Выручай, – говорят третьему брату.</w:t>
      </w:r>
    </w:p>
    <w:p>
      <w:pPr>
        <w:jc w:val="both"/>
      </w:pPr>
      <w:r>
        <w:rPr>
          <w:sz w:val="21"/>
          <w:szCs w:val="21"/>
        </w:rPr>
        <w:t xml:space="preserve">Взял третий брат лук, натянул тетиву и пустил стрелу прямо дракону в сердце. Зарычал дракон, забил могучим хвостом и ко дну пошёл. А на небе гром загремел, по морю волны огромные заходили. Ударила волна в лодку и выбила одну доску. Начала лодка тонуть, а младший брат кричит:</w:t>
      </w:r>
    </w:p>
    <w:p>
      <w:pPr>
        <w:jc w:val="both"/>
      </w:pPr>
      <w:r>
        <w:rPr>
          <w:sz w:val="21"/>
          <w:szCs w:val="21"/>
        </w:rPr>
        <w:t xml:space="preserve">– Не бойтесь, братья, залатаю я нашу лодку!</w:t>
      </w:r>
    </w:p>
    <w:p>
      <w:pPr>
        <w:jc w:val="both"/>
      </w:pPr>
      <w:r>
        <w:rPr>
          <w:sz w:val="21"/>
          <w:szCs w:val="21"/>
        </w:rPr>
        <w:t xml:space="preserve">Стал он лодку латать, а братья ему помогают: один доску держит, другой нитку в иголку вдевает.</w:t>
      </w:r>
    </w:p>
    <w:p>
      <w:pPr>
        <w:jc w:val="both"/>
      </w:pPr>
      <w:r>
        <w:rPr>
          <w:sz w:val="21"/>
          <w:szCs w:val="21"/>
        </w:rPr>
        <w:t xml:space="preserve">Заделал младший брат пробоину, да так, что и не видно, где она была. Добрались братья до родной стороны. Вышли на берег, а их там уже народ ждёт, «мансе» кричит.</w:t>
      </w:r>
    </w:p>
    <w:p>
      <w:pPr>
        <w:jc w:val="both"/>
      </w:pPr>
      <w:r>
        <w:rPr>
          <w:sz w:val="21"/>
          <w:szCs w:val="21"/>
        </w:rPr>
        <w:t xml:space="preserve">Отдали братья сокровища вану, а ван и говорит:</w:t>
      </w:r>
    </w:p>
    <w:p>
      <w:pPr>
        <w:jc w:val="both"/>
      </w:pPr>
      <w:r>
        <w:rPr>
          <w:sz w:val="21"/>
          <w:szCs w:val="21"/>
        </w:rPr>
        <w:t xml:space="preserve">– За то, что спасли вы сокровища несметные, исполню я любое ваше желание.</w:t>
      </w:r>
    </w:p>
    <w:p>
      <w:pPr>
        <w:jc w:val="both"/>
      </w:pPr>
      <w:r>
        <w:rPr>
          <w:sz w:val="21"/>
          <w:szCs w:val="21"/>
        </w:rPr>
        <w:t xml:space="preserve">Поклонился тогда вану старший брат и сказал:</w:t>
      </w:r>
    </w:p>
    <w:p>
      <w:pPr>
        <w:jc w:val="both"/>
      </w:pPr>
      <w:r>
        <w:rPr>
          <w:sz w:val="21"/>
          <w:szCs w:val="21"/>
        </w:rPr>
        <w:t xml:space="preserve">– Нет у меня другого желания, кроме того, чтобы отдал ты крестьянам землю.</w:t>
      </w:r>
    </w:p>
    <w:p>
      <w:pPr>
        <w:jc w:val="both"/>
      </w:pPr>
      <w:r>
        <w:rPr>
          <w:sz w:val="21"/>
          <w:szCs w:val="21"/>
        </w:rPr>
        <w:t xml:space="preserve">Поклонился потом второй брат и сказал:</w:t>
      </w:r>
    </w:p>
    <w:p>
      <w:pPr>
        <w:jc w:val="both"/>
      </w:pPr>
      <w:r>
        <w:rPr>
          <w:sz w:val="21"/>
          <w:szCs w:val="21"/>
        </w:rPr>
        <w:t xml:space="preserve">– Нет у меня другого желания, кроме того, чтобы дал ты каждому крестьянину новое платье.</w:t>
      </w:r>
    </w:p>
    <w:p>
      <w:pPr>
        <w:jc w:val="both"/>
      </w:pPr>
      <w:r>
        <w:rPr>
          <w:sz w:val="21"/>
          <w:szCs w:val="21"/>
        </w:rPr>
        <w:t xml:space="preserve">Вышел вперёд третий брат и попросил освободить крестьян, что за долги в тюрьмы были посажены, а четвёртый – справедливых судей назначить.</w:t>
      </w:r>
    </w:p>
    <w:p>
      <w:pPr>
        <w:jc w:val="both"/>
      </w:pPr>
      <w:r>
        <w:rPr>
          <w:sz w:val="21"/>
          <w:szCs w:val="21"/>
        </w:rPr>
        <w:t xml:space="preserve">Делать нечего, пришлось вану исполнить желания братьев.</w:t>
      </w:r>
    </w:p>
    <w:p>
      <w:pPr>
        <w:jc w:val="both"/>
      </w:pPr>
      <w:r>
        <w:rPr>
          <w:sz w:val="21"/>
          <w:szCs w:val="21"/>
        </w:rPr>
        <w:t xml:space="preserve">Обрадовались крестьяне, стали благодарить юношей, а они отвечают:</w:t>
      </w:r>
    </w:p>
    <w:p>
      <w:pPr>
        <w:jc w:val="both"/>
      </w:pPr>
      <w:r>
        <w:rPr>
          <w:sz w:val="21"/>
          <w:szCs w:val="21"/>
        </w:rPr>
        <w:t xml:space="preserve">– Не нас благодарить надо, отца нашего. Он нас уму-разуму научил, на добрые дела наставил.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2019-11-15T08:00:21+03:00</dcterms:created>
  <dcterms:modified xsi:type="dcterms:W3CDTF">2019-11-15T08:00:21+03:00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