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В самом начале 80-х годов прошлого века хозяин знаменитого Музея редкостей Ф. Т. Барнем сидел в своей нью-йоркской конторе и вдруг услышал легкий стук во входную дверь. Он крикнул:</w:t>
      </w:r>
      <w:br/>
      <w:r>
        <w:rPr>
          <w:sz w:val="21"/>
          <w:szCs w:val="21"/>
        </w:rPr>
        <w:t xml:space="preserve">- Войдите!</w:t>
      </w:r>
      <w:br/>
      <w:r>
        <w:rPr>
          <w:sz w:val="21"/>
          <w:szCs w:val="21"/>
        </w:rPr>
        <w:t xml:space="preserve">Дверь распахнулась, и на пороге перед мистером Барнемом предстал классический янки. Он сел на предложенный ему стул, опрокинул стаканчик янтарного хмельного напитка и уставился с усмешкой на Ф. Т.</w:t>
      </w:r>
      <w:br/>
      <w:r>
        <w:rPr>
          <w:sz w:val="21"/>
          <w:szCs w:val="21"/>
        </w:rPr>
        <w:t xml:space="preserve">- Вы будете Ф. Т. Барнем? - начал янки.</w:t>
      </w:r>
      <w:br/>
      <w:r>
        <w:rPr>
          <w:sz w:val="21"/>
          <w:szCs w:val="21"/>
        </w:rPr>
        <w:t xml:space="preserve">- Попали с первого раза, - откликнулся хозяин музея.</w:t>
      </w:r>
      <w:r>
        <w:pict>
          <v:shape type="#_x0000_t75" style="width:426pt; height:498pt; margin-left:0pt; margin-top:0pt; position:relative; mso-position-horizontal:righ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- Ну так вот, - сказал нежданный гость, - слышь, есть у вас напоказ выставка небывалых животных? Но могу побиться об заклад, такого зверя, как у меня, на ферме в Коннектикуте, тут у вас нету!</w:t>
      </w:r>
      <w:br/>
      <w:r>
        <w:rPr>
          <w:sz w:val="21"/>
          <w:szCs w:val="21"/>
        </w:rPr>
        <w:t xml:space="preserve">Мистер Барнем, человек осторожный, захотел, чтобы посетитель представил этому какие-нибудь доказательства.</w:t>
      </w:r>
      <w:br/>
      <w:r>
        <w:rPr>
          <w:sz w:val="21"/>
          <w:szCs w:val="21"/>
        </w:rPr>
        <w:t xml:space="preserve">- Не могли бы вы мне точнее описать это удивительное животное? - спросил он.</w:t>
      </w:r>
      <w:br/>
      <w:r>
        <w:rPr>
          <w:sz w:val="21"/>
          <w:szCs w:val="21"/>
        </w:rPr>
        <w:t xml:space="preserve">- Можем и точнее. Что вы, к примеру, скажете про красавца кота, а?</w:t>
      </w:r>
      <w:br/>
      <w:r>
        <w:rPr>
          <w:sz w:val="21"/>
          <w:szCs w:val="21"/>
        </w:rPr>
        <w:t xml:space="preserve">- Кот? Что в этом такого необыкновенного? Десять тысяч ньюйоркцев могут показать вам кота.</w:t>
      </w:r>
      <w:br/>
      <w:r>
        <w:rPr>
          <w:sz w:val="21"/>
          <w:szCs w:val="21"/>
        </w:rPr>
        <w:t xml:space="preserve">- Э-э-э, но мой-то кот небывалого вишневого цвета.</w:t>
      </w:r>
      <w:br/>
      <w:r>
        <w:rPr>
          <w:sz w:val="21"/>
          <w:szCs w:val="21"/>
        </w:rPr>
        <w:t xml:space="preserve">В недоверчивой улыбке мистера Барнема выразился весь профессиональный опыт прославленного владельца Музея редкостей. Однако он постарался скрыть свою заинтересованность.</w:t>
      </w:r>
      <w:br/>
      <w:r>
        <w:rPr>
          <w:sz w:val="21"/>
          <w:szCs w:val="21"/>
        </w:rPr>
        <w:t xml:space="preserve">- Ну, в таком случае у вас действительно есть кое-что, за что публика будет платить деньги, - небрежно заметил он. - Сколько же вы хотите за вашего вишневого кота?</w:t>
      </w:r>
      <w:br/>
      <w:r>
        <w:rPr>
          <w:sz w:val="21"/>
          <w:szCs w:val="21"/>
        </w:rPr>
        <w:t xml:space="preserve">- Не-е, вы уж сами назначьте цену, мистер Барнем. Но учтите, моя старуха очень привязана к этой твари, она за так ее не отдаст.</w:t>
      </w:r>
      <w:br/>
      <w:r>
        <w:rPr>
          <w:sz w:val="21"/>
          <w:szCs w:val="21"/>
        </w:rPr>
        <w:t xml:space="preserve">- Кот есть кот, - сказал мистер Барнем. - Много он не стоит.</w:t>
      </w:r>
      <w:br/>
      <w:r>
        <w:rPr>
          <w:sz w:val="21"/>
          <w:szCs w:val="21"/>
        </w:rPr>
        <w:t xml:space="preserve">- Много не много, а я вам вот что скажу: ежели я все правильно расписал про него, так, стало быть, вы заплатите мне три сотни долларов, когда я доставлю его вам в Нью-Йорк.</w:t>
      </w:r>
      <w:br/>
      <w:r>
        <w:rPr>
          <w:sz w:val="21"/>
          <w:szCs w:val="21"/>
        </w:rPr>
        <w:t xml:space="preserve">- По рукам, - согласился Ф. Т.</w:t>
      </w:r>
      <w:br/>
      <w:r>
        <w:rPr>
          <w:sz w:val="21"/>
          <w:szCs w:val="21"/>
        </w:rPr>
        <w:t xml:space="preserve">Через неделю в музей Ф. Т. наложенным платежом прибыл упакованный ящик. К ящику был пришпилен счет на триста долларов "за одного вишневого кота, как уговорились". Мистер Барнем оплатил счет и вскрыл ящик. Зверь, сидевший в нем, был несомненно котом, но... точно таких котов можно было встретить на любой улице Нью-Йорка. Он был иссиня-черным.</w:t>
      </w:r>
      <w:br/>
      <w:r>
        <w:rPr>
          <w:sz w:val="21"/>
          <w:szCs w:val="21"/>
        </w:rPr>
        <w:t xml:space="preserve">Мистер Барнем немедленно послал на ферму телеграмму: "Вы что, смеетесь надо мной, прислав черного кота вместо вишневого?"</w:t>
      </w:r>
      <w:br/>
      <w:r>
        <w:rPr>
          <w:sz w:val="21"/>
          <w:szCs w:val="21"/>
        </w:rPr>
        <w:t xml:space="preserve">Но тут же последовал ответ:</w:t>
      </w:r>
      <w:br/>
      <w:r>
        <w:rPr>
          <w:sz w:val="21"/>
          <w:szCs w:val="21"/>
        </w:rPr>
        <w:t xml:space="preserve">"Дорогой мистер Барнем, вы что, никогда не видели черной вишни? У нас в Коннектикуте ее полным-полно".</w:t>
      </w:r>
      <w:br/>
      <w:r>
        <w:rPr>
          <w:sz w:val="21"/>
          <w:szCs w:val="21"/>
        </w:rPr>
        <w:t xml:space="preserve">Что ж, мистер Барнем признал, что он проиграл.</w:t>
      </w:r>
      <w:br/>
      <w:r>
        <w:rPr>
          <w:sz w:val="21"/>
          <w:szCs w:val="21"/>
        </w:rPr>
        <w:t xml:space="preserve">Эта веселая шутка облетела весь город Нью-Йорк. Вполне возможно, с легкой руки самого Ф. Т. Так или иначе, пресловутый вишневый кот послужил прекрасной рекламой для Музея редкостей мистера Барнема.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2019-09-05T11:48:37+03:00</dcterms:created>
  <dcterms:modified xsi:type="dcterms:W3CDTF">2019-09-05T11:48:37+03:00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