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1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Лён цвёл чудесными голубенькими цветочками, мягкими и нежными, как крылья мотыльков, даже ещё нежнее! Солнце ласкало его, дождь поливал, и льну это было так же полезно и приятно, как маленьким детям, когда мать сначала умоет их, а потом поцелует, дети от этого хорошеют, хорошел и лён.</w:t>
      </w:r>
    </w:p>
    <w:p>
      <w:pPr>
        <w:jc w:val="both"/>
      </w:pPr>
      <w:r>
        <w:rPr>
          <w:sz w:val="21"/>
          <w:szCs w:val="21"/>
        </w:rPr>
        <w:t xml:space="preserve">— Все говорят, что я уродился на славу! — сказал лён. — Говорят, что я ещё вытянусь, и потом из меня выйдет отличный кусок холста! Ах, какой я счастливый! Право, я счастливее всех! Это так приятно, что и я пригожусь на что-нибудь! Солнышко меня веселит и оживляет, дождичек питает и освежает! Ах, я так счастлив, так счастлив! Я счастливее всех!</w:t>
      </w:r>
    </w:p>
    <w:p>
      <w:pPr>
        <w:jc w:val="both"/>
      </w:pPr>
      <w:r>
        <w:rPr>
          <w:sz w:val="21"/>
          <w:szCs w:val="21"/>
        </w:rPr>
        <w:t xml:space="preserve">— Да, да, да! — сказали колья изгороди. — Ты ещё не знаешь света, а мы так вот знаем, — вишь, какие мы сучковатые!</w:t>
      </w:r>
    </w:p>
    <w:p>
      <w:pPr>
        <w:jc w:val="both"/>
      </w:pPr>
      <w:r>
        <w:rPr>
          <w:sz w:val="21"/>
          <w:szCs w:val="21"/>
        </w:rPr>
        <w:t xml:space="preserve">И они жалобно заскрипели:</w:t>
      </w:r>
    </w:p>
    <w:p>
      <w:pPr>
        <w:jc w:val="both"/>
      </w:pPr>
      <w:r>
        <w:rPr>
          <w:sz w:val="21"/>
          <w:szCs w:val="21"/>
        </w:rPr>
        <w:t xml:space="preserve">Оглянуться не успеешь,</w:t>
      </w:r>
      <w:br/>
      <w:r>
        <w:rPr>
          <w:sz w:val="21"/>
          <w:szCs w:val="21"/>
        </w:rPr>
        <w:t xml:space="preserve">Как уж песенке конец!</w:t>
      </w:r>
    </w:p>
    <w:p>
      <w:pPr>
        <w:jc w:val="both"/>
      </w:pPr>
      <w:r>
        <w:rPr>
          <w:sz w:val="21"/>
          <w:szCs w:val="21"/>
        </w:rPr>
        <w:t xml:space="preserve">— Вовсе не конец! — сказал лён, — И завтра опять будет греть солнышко, опять пойдёт дождик! Я чувствую, что расту и цвету! Я счастливее всех на свете!</w:t>
      </w:r>
    </w:p>
    <w:p>
      <w:pPr>
        <w:jc w:val="both"/>
      </w:pPr>
      <w:r>
        <w:rPr>
          <w:sz w:val="21"/>
          <w:szCs w:val="21"/>
        </w:rPr>
        <w:t xml:space="preserve">Но вот раз явились люди, схватили лён за макушку и вырвали с корнем. Больно было! Потом его положили в воду, словно собирались утопить, а после того держали над огнём, будто хотели изжарить. Ужас что такое!</w:t>
      </w:r>
    </w:p>
    <w:p>
      <w:pPr>
        <w:jc w:val="both"/>
      </w:pPr>
      <w:r>
        <w:rPr>
          <w:sz w:val="21"/>
          <w:szCs w:val="21"/>
        </w:rPr>
        <w:t xml:space="preserve">— Не вечно же нам жить в своё удовольствие! — сказал лён. — Приходится и потерпеть. Зато поумнеешь!</w:t>
      </w:r>
    </w:p>
    <w:p>
      <w:pPr>
        <w:jc w:val="both"/>
      </w:pPr>
      <w:r>
        <w:rPr>
          <w:sz w:val="21"/>
          <w:szCs w:val="21"/>
        </w:rPr>
        <w:t xml:space="preserve">Но льну приходилось уж очень плохо. Чего-чего только с ним не делали: и мяли, и тискали, и трепали, и чесали — да просто всего и не упомнишь! Наконец, он очутился на прялке. Жжж! Тут уж поневоле все мысли вразброд пошли!</w:t>
      </w:r>
    </w:p>
    <w:p>
      <w:pPr>
        <w:jc w:val="both"/>
      </w:pPr>
      <w:r>
        <w:rPr>
          <w:sz w:val="21"/>
          <w:szCs w:val="21"/>
        </w:rPr>
        <w:t xml:space="preserve">«Я ведь так долго был несказанно счастлив! — думал он во время этих мучений. — Что ж, надо быть благодарным и за то хорошее, что выпало нам на долю! Да, надо, надо!.. Ох!»</w:t>
      </w:r>
    </w:p>
    <w:p>
      <w:pPr>
        <w:jc w:val="both"/>
      </w:pPr>
      <w:r>
        <w:rPr>
          <w:sz w:val="21"/>
          <w:szCs w:val="21"/>
        </w:rPr>
        <w:t xml:space="preserve">И он повторял то же самое, даже попав на ткацкий станок. Но вот наконец из него вышел большой кусок великолепного холста. Весь лён до последнего стебелька пошёл на этот кусок.</w:t>
      </w:r>
    </w:p>
    <w:p>
      <w:pPr>
        <w:jc w:val="both"/>
      </w:pPr>
      <w:r>
        <w:rPr>
          <w:sz w:val="21"/>
          <w:szCs w:val="21"/>
        </w:rPr>
        <w:t xml:space="preserve">— Но ведь это же бесподобно! Вот уж не думал, не гадал-то! Как мне, однако, везёт! А колья-то всё твердили: «Оглянуться не успеешь, как уж песенке конец!» Много они смыслили, нечего сказать! Песенке вовсе не конец! Она только теперь и начинается. Вот счастье-то! Да, если мне и пришлось пострадать немножко, то зато теперь из меня и вышло кое-что. Нет, я счастливее всех на свете! Какой я теперь крепкий, мягкий, белый и длинный! Это небось получше, чем просто расти или даже цвести в поле! Там никто за мною не ухаживал, воду я только и видал, что в дождик, а теперь ко мне приставили прислугу, каждое утро меня переворачивают на другой бок, каждый вечер поливают из лейки! Сама пасторша держала надо мною речь и сказала, что во всём околотке не найдётся лучшего куска! Ну, можно ли быть счастливее меня!</w:t>
      </w:r>
    </w:p>
    <w:p>
      <w:pPr>
        <w:jc w:val="both"/>
      </w:pPr>
      <w:r>
        <w:rPr>
          <w:sz w:val="21"/>
          <w:szCs w:val="21"/>
        </w:rPr>
        <w:t xml:space="preserve">Холст взяли в дом, и он попал под ножницы. Ну, и досталось же ему! Его и резали, и кроили, и кололи иголками — да, да! Нельзя сказать, чтобы это было приятно! Зато из холста вышло двенадцать пар… таких принадлежностей туалета, которые не принято называть в обществе, но в которых все нуждаются. Целых двенадцать пар вышло!</w:t>
      </w:r>
    </w:p>
    <w:p>
      <w:pPr>
        <w:jc w:val="both"/>
      </w:pPr>
      <w:r>
        <w:rPr>
          <w:sz w:val="21"/>
          <w:szCs w:val="21"/>
        </w:rPr>
        <w:t xml:space="preserve">— Так вот когда только из меня вышло кое-что! Вот каково было моё назначение! Да ведь это же просто благодать! Теперь и я приношу пользу миру, а в этом ведь вся и суть, в этом-то вся и радость жизни! Нас двенадцать пар, но всё же мы одно целое, мы — дюжина! Вот так счастье!</w:t>
      </w:r>
    </w:p>
    <w:p>
      <w:pPr>
        <w:jc w:val="both"/>
      </w:pPr>
      <w:r>
        <w:rPr>
          <w:sz w:val="21"/>
          <w:szCs w:val="21"/>
        </w:rPr>
        <w:t xml:space="preserve">Прошли года, и бельё износилось.</w:t>
      </w:r>
    </w:p>
    <w:p>
      <w:pPr>
        <w:jc w:val="both"/>
      </w:pPr>
      <w:r>
        <w:rPr>
          <w:sz w:val="21"/>
          <w:szCs w:val="21"/>
        </w:rPr>
        <w:t xml:space="preserve">— Всему на свете бывает конец! — сказало оно. — Я бы и радо было послужить ещё, но невозможное невозможно!</w:t>
      </w:r>
    </w:p>
    <w:p>
      <w:pPr>
        <w:jc w:val="both"/>
      </w:pPr>
      <w:r>
        <w:rPr>
          <w:sz w:val="21"/>
          <w:szCs w:val="21"/>
        </w:rPr>
        <w:t xml:space="preserve">И вот бельё разорвали на тряпки. Они было уже думали, что им совсем пришёл конец, так их принялись рубить, мять, варить, тискать… Ан, глядь — они превратились в тонкую белую бумагу!</w:t>
      </w:r>
    </w:p>
    <w:p>
      <w:pPr>
        <w:jc w:val="both"/>
      </w:pPr>
      <w:r>
        <w:rPr>
          <w:sz w:val="21"/>
          <w:szCs w:val="21"/>
        </w:rPr>
        <w:t xml:space="preserve">— Нет, вот сюрприз так сюрприз! — сказала бумага. — Теперь я тоньше прежнего, и на мне можно писать. Чего только на мне не напишут! Какое счастье!</w:t>
      </w:r>
    </w:p>
    <w:p>
      <w:pPr>
        <w:jc w:val="both"/>
      </w:pPr>
      <w:r>
        <w:rPr>
          <w:sz w:val="21"/>
          <w:szCs w:val="21"/>
        </w:rPr>
        <w:t xml:space="preserve">И на ней написали чудеснейшие рассказы. Слушая их, люди становились добрее и умнее, — так хорошо и умно они были написаны. Какое счастье, что люди смогли их прочитать!</w:t>
      </w:r>
    </w:p>
    <w:p>
      <w:pPr>
        <w:jc w:val="center"/>
      </w:pPr>
      <w:r>
        <w:pict>
          <v:shape type="#_x0000_t75" style="width:353pt; height:4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этого мне и во сне не снилось, когда я цвела в поле голубенькими цветочками! — говорила бумага. — И могла ли я в то время думать, что мне выпадет на долю счастье нести людям радость и знания! Я всё ещё не могу прийти в себя от счастья! Самой себе не верю! Но ведь это так! Господь бог знает, что сама я тут ни при чём, я старалась только по мере слабых сил своих не даром занимать место! И вот он ведёт меня от одной радости и почести к другой! Всякий раз, как я подумаю: «Ну, вот и песенке конец», — тут-то как раз и начинается для меня новая, ещё высшая, лучшая жизнь! Теперь я думаю отправиться в путь-дорогу, обойти весь свет, чтобы все люди могли прочесть написанное на мне! Так ведь и должно быть! Прежде у меня были голубенькие цветочки, теперь каждый цветочек расцвёл прекраснейшею мыслью! Счастливее меня нет никого на свете!</w:t>
      </w:r>
    </w:p>
    <w:p>
      <w:pPr>
        <w:jc w:val="both"/>
      </w:pPr>
      <w:r>
        <w:rPr>
          <w:sz w:val="21"/>
          <w:szCs w:val="21"/>
        </w:rPr>
        <w:t xml:space="preserve">Но бумага не отправилась в путешествие, а попала в типографию, и всё, что на ней было написано, перепечатали в книгу, да не в одну, а в сотни, тысячи книг. Они могли принести пользу и доставить удовольствие бесконечно большему числу людей, нежели одна та бумага, на которой были написаны рассказы: бегая по белу свету, она бы истрепалась на полпути.</w:t>
      </w:r>
    </w:p>
    <w:p>
      <w:pPr>
        <w:jc w:val="both"/>
      </w:pPr>
      <w:r>
        <w:rPr>
          <w:sz w:val="21"/>
          <w:szCs w:val="21"/>
        </w:rPr>
        <w:t xml:space="preserve">«Да, конечно, так дело-то будет вернее! — подумала исписанная бумага. — Этого мне и в голову не приходило! Я останусь дома отдыхать, и меня будут почитать, как старую бабушку! На мне ведь всё написано, слова стекали с пера прямо на меня! Я останусь, а книги будут бегать по белу свету! Вот это дело! Нет, как я счастлива, как я счастлива!»</w:t>
      </w:r>
    </w:p>
    <w:p>
      <w:pPr>
        <w:jc w:val="both"/>
      </w:pPr>
      <w:r>
        <w:rPr>
          <w:sz w:val="21"/>
          <w:szCs w:val="21"/>
        </w:rPr>
        <w:t xml:space="preserve">Тут все отдельные листы бумаги собрали, связали вместе и положили на полку.</w:t>
      </w:r>
    </w:p>
    <w:p>
      <w:pPr>
        <w:jc w:val="both"/>
      </w:pPr>
      <w:r>
        <w:rPr>
          <w:sz w:val="21"/>
          <w:szCs w:val="21"/>
        </w:rPr>
        <w:t xml:space="preserve">— Ну, можно теперь и опочить на лаврах! — сказала бумага. Не мешает тоже собраться с мыслями и сосредоточиться! Теперь только я поняла как следует, что во мне есть! А познать себя самое — большой шаг вперёд. Но что же будет со мной потом? Одно я знаю — что непременно двинусь вперёд! Всё на свете постоянно идёт вперёд, к совершенству.</w:t>
      </w:r>
    </w:p>
    <w:p>
      <w:pPr>
        <w:jc w:val="both"/>
      </w:pPr>
      <w:r>
        <w:rPr>
          <w:sz w:val="21"/>
          <w:szCs w:val="21"/>
        </w:rPr>
        <w:t xml:space="preserve">В один прекрасный день бумагу взяли да и сунули в плиту; её решили сжечь, так как её нельзя было продать в мелочную лавочку на обёртку масла и сахара.</w:t>
      </w:r>
    </w:p>
    <w:p>
      <w:pPr>
        <w:jc w:val="both"/>
      </w:pPr>
      <w:r>
        <w:rPr>
          <w:sz w:val="21"/>
          <w:szCs w:val="21"/>
        </w:rPr>
        <w:t xml:space="preserve">Дети обступили плиту; им хотелось посмотреть, как бумага вспыхнет и как потом по золе начнут перебегать и потухать одна за другою шаловливые, блестящие искорки! Точь-в-точь ребятишки бегут домой из школы! После всех выходит учитель — это последняя искра. Но иногда думают, что он уже вышел — ан нет! Он выходит ещё много времени спустя после самого последнего школьника!</w:t>
      </w:r>
    </w:p>
    <w:p>
      <w:pPr>
        <w:jc w:val="both"/>
      </w:pPr>
      <w:r>
        <w:rPr>
          <w:sz w:val="21"/>
          <w:szCs w:val="21"/>
        </w:rPr>
        <w:t xml:space="preserve">И вот огонь охватил бумагу. Как она вспыхнула!</w:t>
      </w:r>
    </w:p>
    <w:p>
      <w:pPr>
        <w:jc w:val="both"/>
      </w:pPr>
      <w:r>
        <w:rPr>
          <w:sz w:val="21"/>
          <w:szCs w:val="21"/>
        </w:rPr>
        <w:t xml:space="preserve">— Уф! — сказала она и в ту же минуту превратилась в столб пламени, которое взвилось в воздух высоко-высоко, лён никогда не мог поднять так высоко своих голубеньких цветочных головок, и пламя сияло таким ослепительным блеском, каким никогда не сиял белый холст. Написанные на бумаге буквы в одно мгновение зарделись, и все слова и мысли обратились в пламя!</w:t>
      </w:r>
    </w:p>
    <w:p>
      <w:pPr>
        <w:jc w:val="both"/>
      </w:pPr>
      <w:r>
        <w:rPr>
          <w:sz w:val="21"/>
          <w:szCs w:val="21"/>
        </w:rPr>
        <w:t xml:space="preserve">— Теперь я взовьюсь прямо к солнцу! — сказало пламя, словно тысячами голосов зараз, и взвилось в трубу. А в воздухе запорхали крошечные незримые существа, легче, воздушнее пламени, из которого родились. Их было столько же, сколько когда-то было цветочков на льне. Когда пламя погасло, они ещё раз проплясали по чёрной золе, оставляя на ней блестящие следы в виде золотых искорок. Ребятишки выбежали из школы, за ними вышел и учитель; любо было поглядеть на них! И дети запели над мёртвою золой:</w:t>
      </w:r>
    </w:p>
    <w:p>
      <w:pPr>
        <w:jc w:val="both"/>
      </w:pPr>
      <w:r>
        <w:rPr>
          <w:sz w:val="21"/>
          <w:szCs w:val="21"/>
        </w:rPr>
        <w:t xml:space="preserve">Оглянуться не успеешь,</w:t>
      </w:r>
      <w:br/>
      <w:r>
        <w:rPr>
          <w:sz w:val="21"/>
          <w:szCs w:val="21"/>
        </w:rPr>
        <w:t xml:space="preserve">Как уж песенке конец!</w:t>
      </w:r>
    </w:p>
    <w:p>
      <w:pPr>
        <w:jc w:val="both"/>
      </w:pPr>
      <w:r>
        <w:rPr>
          <w:sz w:val="21"/>
          <w:szCs w:val="21"/>
        </w:rPr>
        <w:t xml:space="preserve">Но незримые крошечные существа говорили:</w:t>
      </w:r>
    </w:p>
    <w:p>
      <w:pPr>
        <w:jc w:val="both"/>
      </w:pPr>
      <w:r>
        <w:rPr>
          <w:sz w:val="21"/>
          <w:szCs w:val="21"/>
        </w:rPr>
        <w:t xml:space="preserve">— Песенка никогда не кончается — вот что самое чудесное! Мы знаем это, и потому мы счастливее всех!</w:t>
      </w:r>
    </w:p>
    <w:p>
      <w:pPr>
        <w:jc w:val="both"/>
      </w:pPr>
      <w:r>
        <w:rPr>
          <w:sz w:val="21"/>
          <w:szCs w:val="21"/>
        </w:rPr>
        <w:t xml:space="preserve">Но дети не расслышали ни одного слова, а если б и расслышали — не поняли бы. Да и не надо! Не всё же знать детям!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2019-12-15T12:10:51+03:00</dcterms:created>
  <dcterms:modified xsi:type="dcterms:W3CDTF">2019-12-15T12:10:51+03:00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