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434pt; height:12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Хотя мне уже идет девятый год, я только вчера догадался, что уроки все-таки надо учить. Любишь не любишь, хочешь не хочешь, лень тебе или не лень, а учить уроки надо. Это закон. А то можно в такую историю вляпаться, что своих не узнаешь. Я, например, вчера не успел уроки сделать. У нас было задано выучить кусочек из одного стихотворения Некрасова и главные реки Америки. А я, вместо того чтобы учиться, запускал во дворе змея в космос. Ну, он в космос все-таки не залетел, потому что у него был чересчур легкий хвост, и он из-за этого крутился, как волчок. Это раз. А во-вторых, у меня было мало ниток, и я весь дом обыскал и собрал все нитки, какие только были; у мамы со швейной машины снял, и то оказалось мало. Змей долетел до чердака и там завис, а до космоса еще было далеко.</w:t>
      </w:r>
    </w:p>
    <w:p>
      <w:pPr>
        <w:jc w:val="both"/>
      </w:pPr>
      <w:r>
        <w:rPr>
          <w:sz w:val="21"/>
          <w:szCs w:val="21"/>
        </w:rPr>
        <w:t xml:space="preserve">И я так завозился с этим змеем и космосом, что совершенно позабыл обо всем на свете. Мне было так интересно играть, что я и думать перестал про какие-то там уроки. Совершенно вылетело из головы. А оказалось, никак нельзя было забывать про свои дела, потому что получился позор.</w:t>
      </w:r>
    </w:p>
    <w:p>
      <w:pPr>
        <w:jc w:val="both"/>
      </w:pPr>
      <w:r>
        <w:rPr>
          <w:sz w:val="21"/>
          <w:szCs w:val="21"/>
        </w:rPr>
        <w:t xml:space="preserve">Я утром немножко заспался, и, когда вскочил, времени оставалось чуть-чуть… Но я читал, как ловко одеваются пожарные – у них нет ни одного лишнего движения, и мне до того это понравилось, что я пол-лета тренировался быстро одеваться. И сегодня я как вскочил и глянул на часы, то сразу понял, что одеваться надо, как на пожар. И я оделся за одну минуту сорок восемь секунд весь, как следует, только шнурки зашнуровал через две дырочки. В общем, в школу я поспел вовремя и в класс тоже успел примчаться за секунду до Раисы Ивановны. То есть она шла себе потихоньку по коридору, а я бежал из раздевалки (ребят уже не было никого). Когда я увидел Раису Ивановну издалека, я припустился во всю прыть и, не доходя до класса каких-нибудь пять шагов, обошел Раису Ивановну и вскочил в класс. В общем, я выиграл у нее секунды полторы, и, когда она вошла, книги мои были уже в парте, а сам я сидел с Мишкой как ни в чем не бывало. Раиса Ивановна вошла, мы встали и поздоровались с ней, и громче всех поздоровался я, чтобы она видела, какой я вежливый. Но она на это не обратила никакого внимания и еще на ходу сказала:</w:t>
      </w:r>
    </w:p>
    <w:p>
      <w:pPr>
        <w:jc w:val="both"/>
      </w:pPr>
      <w:r>
        <w:rPr>
          <w:sz w:val="21"/>
          <w:szCs w:val="21"/>
        </w:rPr>
        <w:t xml:space="preserve">– Кораблев, к доске!</w:t>
      </w:r>
    </w:p>
    <w:p>
      <w:pPr>
        <w:jc w:val="both"/>
      </w:pPr>
      <w:r>
        <w:pict>
          <v:shape type="#_x0000_t75" style="width:494pt; height:40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У меня сразу испортилось настроение, потому что я вспомнил, что забыл приготовить уроки. И мне ужасно не хотелось вылезать из-за своей родимой парты. Я прямо к ней как будто приклеился. Но Раиса Ивановна стала меня торопить;</w:t>
      </w:r>
    </w:p>
    <w:p>
      <w:pPr>
        <w:jc w:val="both"/>
      </w:pPr>
      <w:r>
        <w:rPr>
          <w:sz w:val="21"/>
          <w:szCs w:val="21"/>
        </w:rPr>
        <w:t xml:space="preserve">– Кораблев! Что же ты? Я тебя зову или нет?</w:t>
      </w:r>
    </w:p>
    <w:p>
      <w:pPr>
        <w:jc w:val="both"/>
      </w:pPr>
      <w:r>
        <w:rPr>
          <w:sz w:val="21"/>
          <w:szCs w:val="21"/>
        </w:rPr>
        <w:t xml:space="preserve">И я пошел к доске. Раиса Ивановна сказала:</w:t>
      </w:r>
    </w:p>
    <w:p>
      <w:pPr>
        <w:jc w:val="both"/>
      </w:pPr>
      <w:r>
        <w:rPr>
          <w:sz w:val="21"/>
          <w:szCs w:val="21"/>
        </w:rPr>
        <w:t xml:space="preserve">– Стихи!</w:t>
      </w:r>
    </w:p>
    <w:p>
      <w:pPr>
        <w:jc w:val="both"/>
      </w:pPr>
      <w:r>
        <w:rPr>
          <w:sz w:val="21"/>
          <w:szCs w:val="21"/>
        </w:rPr>
        <w:t xml:space="preserve">Чтобы я читал стихи, какие заданы. А я их не знал. Я даже плохо знал, какие заданы-то. Поэтому я моментально подумал, что Раиса Ивановна тоже, может быть, забыла, что задано, и не заметит, что я читаю. И я бодро завел:</w:t>
      </w:r>
    </w:p>
    <w:p>
      <w:pPr>
        <w:jc w:val="both"/>
      </w:pPr>
      <w:r>
        <w:rPr>
          <w:sz w:val="21"/>
          <w:szCs w:val="21"/>
        </w:rPr>
        <w:t xml:space="preserve">Зима!.. Крестьянин, торжествуя,</w:t>
      </w:r>
    </w:p>
    <w:p>
      <w:pPr>
        <w:jc w:val="both"/>
      </w:pPr>
      <w:r>
        <w:rPr>
          <w:sz w:val="21"/>
          <w:szCs w:val="21"/>
        </w:rPr>
        <w:t xml:space="preserve">На дровнях обновляет путь:</w:t>
      </w:r>
    </w:p>
    <w:p>
      <w:pPr>
        <w:jc w:val="both"/>
      </w:pPr>
      <w:r>
        <w:rPr>
          <w:sz w:val="21"/>
          <w:szCs w:val="21"/>
        </w:rPr>
        <w:t xml:space="preserve">Его лошадка, снег почуя,</w:t>
      </w:r>
    </w:p>
    <w:p>
      <w:pPr>
        <w:jc w:val="both"/>
      </w:pPr>
      <w:r>
        <w:rPr>
          <w:sz w:val="21"/>
          <w:szCs w:val="21"/>
        </w:rPr>
        <w:t xml:space="preserve">Плетется рысью как-нибудь…</w:t>
      </w:r>
    </w:p>
    <w:p>
      <w:pPr>
        <w:jc w:val="both"/>
      </w:pPr>
      <w:r>
        <w:rPr>
          <w:sz w:val="21"/>
          <w:szCs w:val="21"/>
        </w:rPr>
        <w:t xml:space="preserve">– Это Пушкин, – сказала Раиса Ивановна.</w:t>
      </w:r>
    </w:p>
    <w:p>
      <w:pPr>
        <w:jc w:val="both"/>
      </w:pPr>
      <w:r>
        <w:rPr>
          <w:sz w:val="21"/>
          <w:szCs w:val="21"/>
        </w:rPr>
        <w:t xml:space="preserve">– Да, – сказал я, – это Пушкин. Александр Сергеевич.</w:t>
      </w:r>
    </w:p>
    <w:p>
      <w:pPr>
        <w:jc w:val="both"/>
      </w:pPr>
      <w:r>
        <w:rPr>
          <w:sz w:val="21"/>
          <w:szCs w:val="21"/>
        </w:rPr>
        <w:t xml:space="preserve">– А я что задала? – сказала она.</w:t>
      </w:r>
    </w:p>
    <w:p>
      <w:pPr>
        <w:jc w:val="both"/>
      </w:pPr>
      <w:r>
        <w:rPr>
          <w:sz w:val="21"/>
          <w:szCs w:val="21"/>
        </w:rPr>
        <w:t xml:space="preserve">– Да! – сказал я.</w:t>
      </w:r>
    </w:p>
    <w:p>
      <w:pPr>
        <w:jc w:val="both"/>
      </w:pPr>
      <w:r>
        <w:pict>
          <v:shape type="#_x0000_t75" style="width:231pt; height:250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– Что «да»? Что я задала, я тебя спрашиваю? Кораблев!</w:t>
      </w:r>
    </w:p>
    <w:p>
      <w:pPr>
        <w:jc w:val="both"/>
      </w:pPr>
      <w:r>
        <w:rPr>
          <w:sz w:val="21"/>
          <w:szCs w:val="21"/>
        </w:rPr>
        <w:t xml:space="preserve">– Что? – сказал я.</w:t>
      </w:r>
    </w:p>
    <w:p>
      <w:pPr>
        <w:jc w:val="both"/>
      </w:pPr>
      <w:r>
        <w:rPr>
          <w:sz w:val="21"/>
          <w:szCs w:val="21"/>
        </w:rPr>
        <w:t xml:space="preserve">– Что «что»? Я тебя спрашиваю: что я задала?</w:t>
      </w:r>
    </w:p>
    <w:p>
      <w:pPr>
        <w:jc w:val="both"/>
      </w:pPr>
      <w:r>
        <w:rPr>
          <w:sz w:val="21"/>
          <w:szCs w:val="21"/>
        </w:rPr>
        <w:t xml:space="preserve">Тут Мишка сделал наивное лицо и сказал:</w:t>
      </w:r>
    </w:p>
    <w:p>
      <w:pPr>
        <w:jc w:val="both"/>
      </w:pPr>
      <w:r>
        <w:rPr>
          <w:sz w:val="21"/>
          <w:szCs w:val="21"/>
        </w:rPr>
        <w:t xml:space="preserve">– Да что он, не знает, что ли, что вы Некрасова задали? Это он не понял вопроса, Раиса Ивановна.</w:t>
      </w:r>
    </w:p>
    <w:p>
      <w:pPr>
        <w:jc w:val="both"/>
      </w:pPr>
      <w:r>
        <w:rPr>
          <w:sz w:val="21"/>
          <w:szCs w:val="21"/>
        </w:rPr>
        <w:t xml:space="preserve">Вот что значит верный друг. Это Мишка таким хитрым способом ухитрился мне подсказать. А Раиса Ивановна уже рассердилась:</w:t>
      </w:r>
    </w:p>
    <w:p>
      <w:pPr>
        <w:jc w:val="both"/>
      </w:pPr>
      <w:r>
        <w:rPr>
          <w:sz w:val="21"/>
          <w:szCs w:val="21"/>
        </w:rPr>
        <w:t xml:space="preserve">– Слонов! Не смей подсказывать!</w:t>
      </w:r>
    </w:p>
    <w:p>
      <w:pPr>
        <w:jc w:val="both"/>
      </w:pPr>
      <w:r>
        <w:rPr>
          <w:sz w:val="21"/>
          <w:szCs w:val="21"/>
        </w:rPr>
        <w:t xml:space="preserve">– Да! – сказал я. – Ты чего, Мишка, лезешь? Без тебя, что ли, не знаю, что Раиса Ивановна задала Некрасова! Это я задумался, а ты тут лезешь, сбиваешь только.</w:t>
      </w:r>
    </w:p>
    <w:p>
      <w:pPr>
        <w:jc w:val="both"/>
      </w:pPr>
      <w:r>
        <w:rPr>
          <w:sz w:val="21"/>
          <w:szCs w:val="21"/>
        </w:rPr>
        <w:t xml:space="preserve">Мишка стал красный и отвернулся от меня. А я опять остался один на один с Раисой Ивановной.</w:t>
      </w:r>
    </w:p>
    <w:p>
      <w:pPr>
        <w:jc w:val="both"/>
      </w:pPr>
      <w:r>
        <w:rPr>
          <w:sz w:val="21"/>
          <w:szCs w:val="21"/>
        </w:rPr>
        <w:t xml:space="preserve">– Ну? – сказала она.</w:t>
      </w:r>
    </w:p>
    <w:p>
      <w:pPr>
        <w:jc w:val="both"/>
      </w:pPr>
      <w:r>
        <w:rPr>
          <w:sz w:val="21"/>
          <w:szCs w:val="21"/>
        </w:rPr>
        <w:t xml:space="preserve">– Что? – сказал я.</w:t>
      </w:r>
    </w:p>
    <w:p>
      <w:pPr>
        <w:jc w:val="both"/>
      </w:pPr>
      <w:r>
        <w:rPr>
          <w:sz w:val="21"/>
          <w:szCs w:val="21"/>
        </w:rPr>
        <w:t xml:space="preserve">– Перестань ежеминутно чтокать!</w:t>
      </w:r>
    </w:p>
    <w:p>
      <w:pPr>
        <w:jc w:val="both"/>
      </w:pPr>
      <w:r>
        <w:rPr>
          <w:sz w:val="21"/>
          <w:szCs w:val="21"/>
        </w:rPr>
        <w:t xml:space="preserve">Я уже видел, что она сейчас рассердится как следует.</w:t>
      </w:r>
    </w:p>
    <w:p>
      <w:pPr>
        <w:jc w:val="both"/>
      </w:pPr>
      <w:r>
        <w:rPr>
          <w:sz w:val="21"/>
          <w:szCs w:val="21"/>
        </w:rPr>
        <w:t xml:space="preserve">– Читай. Наизусть!</w:t>
      </w:r>
    </w:p>
    <w:p>
      <w:pPr>
        <w:jc w:val="both"/>
      </w:pPr>
      <w:r>
        <w:rPr>
          <w:sz w:val="21"/>
          <w:szCs w:val="21"/>
        </w:rPr>
        <w:t xml:space="preserve">– Что? – сказал я.</w:t>
      </w:r>
    </w:p>
    <w:p>
      <w:pPr>
        <w:jc w:val="both"/>
      </w:pPr>
      <w:r>
        <w:rPr>
          <w:sz w:val="21"/>
          <w:szCs w:val="21"/>
        </w:rPr>
        <w:t xml:space="preserve">– Стихи, конечно! – сказала она.</w:t>
      </w:r>
    </w:p>
    <w:p>
      <w:pPr>
        <w:jc w:val="both"/>
      </w:pPr>
      <w:r>
        <w:rPr>
          <w:sz w:val="21"/>
          <w:szCs w:val="21"/>
        </w:rPr>
        <w:t xml:space="preserve">– Ага, понял. Стихи, значит, читать? – сказал я. – Это можно. – И громко начал: – Стихи Некрасова. Поэта. Великого поэта.</w:t>
      </w:r>
    </w:p>
    <w:p>
      <w:pPr>
        <w:jc w:val="both"/>
      </w:pPr>
      <w:r>
        <w:rPr>
          <w:sz w:val="21"/>
          <w:szCs w:val="21"/>
        </w:rPr>
        <w:t xml:space="preserve">– Ну! – сказала Раиса Ивановна.</w:t>
      </w:r>
    </w:p>
    <w:p>
      <w:pPr>
        <w:jc w:val="both"/>
      </w:pPr>
      <w:r>
        <w:rPr>
          <w:sz w:val="21"/>
          <w:szCs w:val="21"/>
        </w:rPr>
        <w:t xml:space="preserve">– Что? – сказал я.</w:t>
      </w:r>
    </w:p>
    <w:p>
      <w:pPr>
        <w:jc w:val="both"/>
      </w:pPr>
      <w:r>
        <w:rPr>
          <w:sz w:val="21"/>
          <w:szCs w:val="21"/>
        </w:rPr>
        <w:t xml:space="preserve">– Читай сейчас же! – закричала бедная Раиса Ивановна. – Сейчас же читай, тебе говорят! Заглавие!</w:t>
      </w:r>
    </w:p>
    <w:p>
      <w:pPr>
        <w:jc w:val="both"/>
      </w:pPr>
      <w:r>
        <w:rPr>
          <w:sz w:val="21"/>
          <w:szCs w:val="21"/>
        </w:rPr>
        <w:t xml:space="preserve">Пока она кричала, Мишка успел мне подсказать первое слово. Он шепнул, не разжимая рта, но я его прекрасно понял. Поэтому я смело выдвинул ногу вперед и продекламировал:</w:t>
      </w:r>
    </w:p>
    <w:p>
      <w:pPr>
        <w:jc w:val="both"/>
      </w:pPr>
      <w:r>
        <w:rPr>
          <w:sz w:val="21"/>
          <w:szCs w:val="21"/>
        </w:rPr>
        <w:t xml:space="preserve">– Мужичонка!</w:t>
      </w:r>
    </w:p>
    <w:p>
      <w:pPr>
        <w:jc w:val="both"/>
      </w:pPr>
      <w:r>
        <w:pict>
          <v:shape type="#_x0000_t75" style="width:499pt; height:350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Все замолчали, и Раиса Ивановна тоже. Она внимательно смотрела на меня, а я смотрел на Мишку еще внимательнее. Мишка показывал на свой большой палец и зачем-то щелкал его по ногтю.</w:t>
      </w:r>
    </w:p>
    <w:p>
      <w:pPr>
        <w:jc w:val="both"/>
      </w:pPr>
      <w:r>
        <w:rPr>
          <w:sz w:val="21"/>
          <w:szCs w:val="21"/>
        </w:rPr>
        <w:t xml:space="preserve">И я как-то сразу вспомнил заглавие и сказал:</w:t>
      </w:r>
    </w:p>
    <w:p>
      <w:pPr>
        <w:jc w:val="both"/>
      </w:pPr>
      <w:r>
        <w:rPr>
          <w:sz w:val="21"/>
          <w:szCs w:val="21"/>
        </w:rPr>
        <w:t xml:space="preserve">– С ноготком!</w:t>
      </w:r>
    </w:p>
    <w:p>
      <w:pPr>
        <w:jc w:val="both"/>
      </w:pPr>
      <w:r>
        <w:rPr>
          <w:sz w:val="21"/>
          <w:szCs w:val="21"/>
        </w:rPr>
        <w:t xml:space="preserve">И повторил все вместе:</w:t>
      </w:r>
    </w:p>
    <w:p>
      <w:pPr>
        <w:jc w:val="both"/>
      </w:pPr>
      <w:r>
        <w:rPr>
          <w:sz w:val="21"/>
          <w:szCs w:val="21"/>
        </w:rPr>
        <w:t xml:space="preserve">– Мужичонка с ноготком!</w:t>
      </w:r>
    </w:p>
    <w:p>
      <w:pPr>
        <w:jc w:val="both"/>
      </w:pPr>
      <w:r>
        <w:rPr>
          <w:sz w:val="21"/>
          <w:szCs w:val="21"/>
        </w:rPr>
        <w:t xml:space="preserve">Все засмеялись. Раиса Ивановна сказала:</w:t>
      </w:r>
    </w:p>
    <w:p>
      <w:pPr>
        <w:jc w:val="both"/>
      </w:pPr>
      <w:r>
        <w:rPr>
          <w:sz w:val="21"/>
          <w:szCs w:val="21"/>
        </w:rPr>
        <w:t xml:space="preserve">– Довольно, Кораблев!.. Не старайся, не выйдет. Уж если не знаешь, не срамись. – Потом она добавила: – Ну, а как насчет кругозора? Помнишь, мы вчера сговорились всем классом, что будем читать и сверх программы интересные книжки? Вчера вы решили выучить названия всех рек Америки. Ты выучил?</w:t>
      </w:r>
    </w:p>
    <w:p>
      <w:pPr>
        <w:jc w:val="both"/>
      </w:pPr>
      <w:r>
        <w:rPr>
          <w:sz w:val="21"/>
          <w:szCs w:val="21"/>
        </w:rPr>
        <w:t xml:space="preserve">Конечно, я не выучил. Этот змей, будь он неладен, совсем мне всю жизнь испортил. И я хотел во всем признаться Раисе Ивановне, но вместо этого вдруг неожиданно даже для самого себя сказал:</w:t>
      </w:r>
    </w:p>
    <w:p>
      <w:pPr>
        <w:jc w:val="both"/>
      </w:pPr>
      <w:r>
        <w:rPr>
          <w:sz w:val="21"/>
          <w:szCs w:val="21"/>
        </w:rPr>
        <w:t xml:space="preserve">– Конечно, выучил. А как же!</w:t>
      </w:r>
    </w:p>
    <w:p>
      <w:pPr>
        <w:jc w:val="both"/>
      </w:pPr>
      <w:r>
        <w:rPr>
          <w:sz w:val="21"/>
          <w:szCs w:val="21"/>
        </w:rPr>
        <w:t xml:space="preserve">– Ну вот, исправь это ужасное впечатление, которое ты произвел чтением стихов Некрасова. Назови мне самую большую реку Америки, и я тебя отпущу.</w:t>
      </w:r>
    </w:p>
    <w:p>
      <w:pPr>
        <w:jc w:val="both"/>
      </w:pPr>
      <w:r>
        <w:rPr>
          <w:sz w:val="21"/>
          <w:szCs w:val="21"/>
        </w:rPr>
        <w:t xml:space="preserve">Вот когда мне стало худо. Даже живот заболел, честное слово. В классе была удивительная тишина. Все смотрели на меня. А я смотрел в потолок. И думал, что сейчас уже наверняка я умру. До свидания, все! И в эту секунду я увидел, что в левом последнем ряду Петька Горбушкин показывает мне какую-то длинную газетную ленту, и на ней что-то намалевано чернилами, толсто намалевано, наверное, он пальцем писал. И я стал вглядываться в эти буквы и наконец прочел первую половину.</w:t>
      </w:r>
    </w:p>
    <w:p>
      <w:pPr>
        <w:jc w:val="both"/>
      </w:pPr>
      <w:r>
        <w:rPr>
          <w:sz w:val="21"/>
          <w:szCs w:val="21"/>
        </w:rPr>
        <w:t xml:space="preserve">А тут Раиса Ивановна снова:</w:t>
      </w:r>
    </w:p>
    <w:p>
      <w:pPr>
        <w:jc w:val="both"/>
      </w:pPr>
      <w:r>
        <w:rPr>
          <w:sz w:val="21"/>
          <w:szCs w:val="21"/>
        </w:rPr>
        <w:t xml:space="preserve">– Ну, Кораблев? Какая же главная река в Америке?</w:t>
      </w:r>
    </w:p>
    <w:p>
      <w:pPr>
        <w:jc w:val="both"/>
      </w:pPr>
      <w:r>
        <w:rPr>
          <w:sz w:val="21"/>
          <w:szCs w:val="21"/>
        </w:rPr>
        <w:t xml:space="preserve">У меня сразу же появилась уверенность, и я сказал:</w:t>
      </w:r>
    </w:p>
    <w:p>
      <w:pPr>
        <w:jc w:val="both"/>
      </w:pPr>
      <w:r>
        <w:rPr>
          <w:sz w:val="21"/>
          <w:szCs w:val="21"/>
        </w:rPr>
        <w:t xml:space="preserve">– Миси-писи.</w:t>
      </w:r>
    </w:p>
    <w:p>
      <w:pPr>
        <w:jc w:val="both"/>
      </w:pPr>
      <w:r>
        <w:rPr>
          <w:sz w:val="21"/>
          <w:szCs w:val="21"/>
        </w:rPr>
        <w:t xml:space="preserve">Дальше я не буду рассказывать. Хватит. И хотя Раиса Ивановна смеялась до слез, но двойку она мне влепила будь здоров. И я теперь дал клятву, что буду учить уроки всегда. До глубокой старости.</w:t>
      </w:r>
    </w:p>
    <w:p>
      <w:pPr>
        <w:jc w:val="both"/>
      </w:pPr>
      <w:r>
        <w:pict>
          <v:shape type="#_x0000_t75" style="width:211pt; height:120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both"/>
      </w:pPr>
      <w:r>
        <w:rPr>
          <w:sz w:val="21"/>
          <w:szCs w:val="21"/>
          <w:i w:val="1"/>
          <w:iCs w:val="1"/>
        </w:rPr>
        <w:t xml:space="preserve">Иллюстрации: А.Халилова.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2020-05-02T19:35:49+03:00</dcterms:created>
  <dcterms:modified xsi:type="dcterms:W3CDTF">2020-05-02T19:35:49+03:00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