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жили-были на свете старуха с внуком, да такие бедные, что даже родное племя их презирало. Когда переносили лагерь на новое место, бабушка с внуком всегда задерживались — вдруг попадется что-нибудь брошенное другими, рваное да ненужное. То одежду подберут, то дырявые мокасины, то съестное.</w:t>
      </w:r>
    </w:p>
    <w:p>
      <w:pPr>
        <w:jc w:val="both"/>
      </w:pPr>
      <w:r>
        <w:rPr>
          <w:sz w:val="21"/>
          <w:szCs w:val="21"/>
        </w:rPr>
        <w:t xml:space="preserve">Вот как-то раз снялось племя с лагеря, а бабушка с внуком, как водится, в хвосте плетутся. Вдруг, откуда ни возьмись, дряхлый-дряхлый конь серой масти.</w:t>
      </w:r>
    </w:p>
    <w:p>
      <w:pPr>
        <w:jc w:val="center"/>
      </w:pPr>
      <w:r>
        <w:pict>
          <v:shape type="#_x0000_t75" style="width:299pt; height:4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Должно, кто-то бросил его, — решила старуха.</w:t>
      </w:r>
    </w:p>
    <w:p>
      <w:pPr>
        <w:jc w:val="both"/>
      </w:pPr>
      <w:r>
        <w:rPr>
          <w:sz w:val="21"/>
          <w:szCs w:val="21"/>
        </w:rPr>
        <w:t xml:space="preserve">Был конь тощий, слабый, хромой, и спина у него вся изранена. Словом, такой негодный конь, что никому, видно, не хотелось с ним возиться.</w:t>
      </w:r>
    </w:p>
    <w:p>
      <w:pPr>
        <w:jc w:val="both"/>
      </w:pPr>
      <w:r>
        <w:rPr>
          <w:sz w:val="21"/>
          <w:szCs w:val="21"/>
        </w:rPr>
        <w:t xml:space="preserve">— Возьмем коня, пусть везет нашу поклажу, — решил внук.</w:t>
      </w:r>
    </w:p>
    <w:p>
      <w:pPr>
        <w:jc w:val="both"/>
      </w:pPr>
      <w:r>
        <w:rPr>
          <w:sz w:val="21"/>
          <w:szCs w:val="21"/>
        </w:rPr>
        <w:t xml:space="preserve">Навьючила старуха на коня поклажу, и зашагал-захромал конь.</w:t>
      </w:r>
    </w:p>
    <w:p>
      <w:pPr>
        <w:jc w:val="both"/>
      </w:pPr>
      <w:r>
        <w:rPr>
          <w:sz w:val="21"/>
          <w:szCs w:val="21"/>
        </w:rPr>
        <w:t xml:space="preserve">Разбило племя новый лагерь, а старуха с внуком рядом пристроились.</w:t>
      </w:r>
    </w:p>
    <w:p>
      <w:pPr>
        <w:jc w:val="both"/>
      </w:pPr>
      <w:r>
        <w:rPr>
          <w:sz w:val="21"/>
          <w:szCs w:val="21"/>
        </w:rPr>
        <w:t xml:space="preserve">Как-то раз отправились юноши племени на поиски бизонов. Прибегают и кричат вождю:</w:t>
      </w:r>
    </w:p>
    <w:p>
      <w:pPr>
        <w:jc w:val="both"/>
      </w:pPr>
      <w:r>
        <w:rPr>
          <w:sz w:val="21"/>
          <w:szCs w:val="21"/>
        </w:rPr>
        <w:t xml:space="preserve">— Поблизости пасется большое стадо, а в нем пятнистый теленок!</w:t>
      </w:r>
    </w:p>
    <w:p>
      <w:pPr>
        <w:jc w:val="both"/>
      </w:pPr>
      <w:r>
        <w:rPr>
          <w:sz w:val="21"/>
          <w:szCs w:val="21"/>
        </w:rPr>
        <w:t xml:space="preserve">А у вождя была красавица дочь. Услыхал он про пятнистого теленка и велел объявить: воин, который убьет теленка, получит в жены его дочь. Ведь пятнистая бизонья шкура — для всякого желанный дар!</w:t>
      </w:r>
    </w:p>
    <w:p>
      <w:pPr>
        <w:jc w:val="both"/>
      </w:pPr>
      <w:r>
        <w:rPr>
          <w:sz w:val="21"/>
          <w:szCs w:val="21"/>
        </w:rPr>
        <w:t xml:space="preserve">Оседлали охотники самых быстрых лошадей, помчались бизонье стадо догонять, глядь — а бедный юноша на дряхлом сером коне за ними припустился.</w:t>
      </w:r>
    </w:p>
    <w:p>
      <w:pPr>
        <w:jc w:val="both"/>
      </w:pPr>
      <w:r>
        <w:rPr>
          <w:sz w:val="21"/>
          <w:szCs w:val="21"/>
        </w:rPr>
        <w:t xml:space="preserve">— Вот кто добудет пятнистого теленка! -засмеялись все.</w:t>
      </w:r>
    </w:p>
    <w:p>
      <w:pPr>
        <w:jc w:val="both"/>
      </w:pPr>
      <w:r>
        <w:rPr>
          <w:sz w:val="21"/>
          <w:szCs w:val="21"/>
        </w:rPr>
        <w:t xml:space="preserve">Стыдно стало бедняге, отъехал он в сторону, чтобы не слышать насмешек, а конь тут повернул голову и молвит:</w:t>
      </w:r>
    </w:p>
    <w:p>
      <w:pPr>
        <w:jc w:val="both"/>
      </w:pPr>
      <w:r>
        <w:rPr>
          <w:sz w:val="21"/>
          <w:szCs w:val="21"/>
        </w:rPr>
        <w:t xml:space="preserve">— Поезжай к ручью и вымажь мне грязью голову, спину и ноги.</w:t>
      </w:r>
    </w:p>
    <w:p>
      <w:pPr>
        <w:jc w:val="both"/>
      </w:pPr>
      <w:r>
        <w:rPr>
          <w:sz w:val="21"/>
          <w:szCs w:val="21"/>
        </w:rPr>
        <w:t xml:space="preserve">Испугался юноша, но сделал, как ему было велено.</w:t>
      </w:r>
    </w:p>
    <w:p>
      <w:pPr>
        <w:jc w:val="both"/>
      </w:pPr>
      <w:r>
        <w:rPr>
          <w:sz w:val="21"/>
          <w:szCs w:val="21"/>
        </w:rPr>
        <w:t xml:space="preserve">Конь и говорит:</w:t>
      </w:r>
    </w:p>
    <w:p>
      <w:pPr>
        <w:jc w:val="both"/>
      </w:pPr>
      <w:r>
        <w:rPr>
          <w:sz w:val="21"/>
          <w:szCs w:val="21"/>
        </w:rPr>
        <w:t xml:space="preserve">— Садись на меня, но не спеши. Подожди, пока все воины проскачут.</w:t>
      </w:r>
    </w:p>
    <w:p>
      <w:pPr>
        <w:jc w:val="both"/>
      </w:pPr>
      <w:r>
        <w:rPr>
          <w:sz w:val="21"/>
          <w:szCs w:val="21"/>
        </w:rPr>
        <w:t xml:space="preserve">Летят всадники во весь опор, вдруг — что такое? Серый конь мчится рядом — не бежит, а летит, как птица. Обогнал самых быстрых скакунов и врезался в стадо бизонов.</w:t>
      </w:r>
    </w:p>
    <w:p>
      <w:pPr>
        <w:jc w:val="both"/>
      </w:pPr>
      <w:r>
        <w:rPr>
          <w:sz w:val="21"/>
          <w:szCs w:val="21"/>
        </w:rPr>
        <w:t xml:space="preserve">Просвистела стрела, и теленок упал. Пустил юноша еще одну стрелу и свалил бизониху, а потом спрыгнул на землю и принялся теленка свежевать.</w:t>
      </w:r>
    </w:p>
    <w:p>
      <w:pPr>
        <w:jc w:val="both"/>
      </w:pPr>
      <w:r>
        <w:rPr>
          <w:sz w:val="21"/>
          <w:szCs w:val="21"/>
        </w:rPr>
        <w:t xml:space="preserve">Остальные-то воины были еще очень далеко.</w:t>
      </w:r>
    </w:p>
    <w:p>
      <w:pPr>
        <w:jc w:val="both"/>
      </w:pPr>
      <w:r>
        <w:rPr>
          <w:sz w:val="21"/>
          <w:szCs w:val="21"/>
        </w:rPr>
        <w:t xml:space="preserve">Посмотрел юноша на коня и видит — ловкий, ладный, гарцует конь вокруг теленка, дрожит от нетерпения, ноги стройные, глаза зоркие, и спина враз зажила.</w:t>
      </w:r>
    </w:p>
    <w:p>
      <w:pPr>
        <w:jc w:val="both"/>
      </w:pPr>
      <w:r>
        <w:rPr>
          <w:sz w:val="21"/>
          <w:szCs w:val="21"/>
        </w:rPr>
        <w:t xml:space="preserve">Снял юноша шкуру и с коровы, навьючил на коня свежатину и пошел в лагерь. Груз тяжелый, а коню хоть бы что — идет себе легко, свободно! Любо-дорого посмотреть!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Увидели воины такое дело-удивились! Кто-то за пятнистую бизонью шкуру двенадцать лучших лошадей предложил, но юноша только посмеялся.</w:t>
      </w:r>
    </w:p>
    <w:p>
      <w:pPr>
        <w:jc w:val="both"/>
      </w:pPr>
      <w:r>
        <w:rPr>
          <w:sz w:val="21"/>
          <w:szCs w:val="21"/>
        </w:rPr>
        <w:t xml:space="preserve">Прискакали воины в лагерь и говорят старухе:</w:t>
      </w:r>
    </w:p>
    <w:p>
      <w:pPr>
        <w:jc w:val="both"/>
      </w:pPr>
      <w:r>
        <w:rPr>
          <w:sz w:val="21"/>
          <w:szCs w:val="21"/>
        </w:rPr>
        <w:t xml:space="preserve">— Твой внук убил пятнистого теленка.</w:t>
      </w:r>
    </w:p>
    <w:p>
      <w:pPr>
        <w:jc w:val="both"/>
      </w:pPr>
      <w:r>
        <w:rPr>
          <w:sz w:val="21"/>
          <w:szCs w:val="21"/>
        </w:rPr>
        <w:t xml:space="preserve">— Зачем смеетесь надо мной? — вздохнула старуха. — Зачем смеетесь над моим мальчикам? Что с того, что мы бедны?</w:t>
      </w:r>
    </w:p>
    <w:p>
      <w:pPr>
        <w:jc w:val="both"/>
      </w:pPr>
      <w:r>
        <w:rPr>
          <w:sz w:val="21"/>
          <w:szCs w:val="21"/>
        </w:rPr>
        <w:t xml:space="preserve">А как увидала старуха добычу внука — мясо да шкуры, глазам своим не поверила.</w:t>
      </w:r>
    </w:p>
    <w:p>
      <w:pPr>
        <w:jc w:val="both"/>
      </w:pPr>
      <w:r>
        <w:rPr>
          <w:sz w:val="21"/>
          <w:szCs w:val="21"/>
        </w:rPr>
        <w:t xml:space="preserve">— Смотри, сколько добра я тебе привез, — сказал юноша.</w:t>
      </w:r>
    </w:p>
    <w:p>
      <w:pPr>
        <w:jc w:val="both"/>
      </w:pPr>
      <w:r>
        <w:rPr>
          <w:sz w:val="21"/>
          <w:szCs w:val="21"/>
        </w:rPr>
        <w:t xml:space="preserve">Рассмеялась старуха, радостно стало у нее на душе. Но стоило ей подойти к коню, он отпрянул, будто дикий скакун. Очень удивилась старуха — совсем иным стал конь. Пришлось юноше самому снимать с него добычу.</w:t>
      </w:r>
    </w:p>
    <w:p>
      <w:pPr>
        <w:jc w:val="both"/>
      </w:pPr>
      <w:r>
        <w:rPr>
          <w:sz w:val="21"/>
          <w:szCs w:val="21"/>
        </w:rPr>
        <w:t xml:space="preserve">Настала ночь, улеглись все спать, тут конь и молвит:</w:t>
      </w:r>
    </w:p>
    <w:p>
      <w:pPr>
        <w:jc w:val="both"/>
      </w:pPr>
      <w:r>
        <w:rPr>
          <w:sz w:val="21"/>
          <w:szCs w:val="21"/>
        </w:rPr>
        <w:t xml:space="preserve">— Чую, нападут на нас враги. Страшный бой предстоит нам. Но ты не бойся. Как сядешь мне на спину, скачи изо всей мочи в самую гущу врагов и срази перво-наперво вождя. Четыре раза надо тебе сразиться с храбрейшими из врагов, но в пятый раз в бой не вступай, не то сам погибнешь или меня потеряешь. Запомни!</w:t>
      </w:r>
    </w:p>
    <w:p>
      <w:pPr>
        <w:jc w:val="both"/>
      </w:pPr>
      <w:r>
        <w:rPr>
          <w:sz w:val="21"/>
          <w:szCs w:val="21"/>
        </w:rPr>
        <w:t xml:space="preserve">Настал новый день, и случилось так, как говорил конь.</w:t>
      </w:r>
    </w:p>
    <w:p>
      <w:pPr>
        <w:jc w:val="both"/>
      </w:pPr>
      <w:r>
        <w:rPr>
          <w:sz w:val="21"/>
          <w:szCs w:val="21"/>
        </w:rPr>
        <w:t xml:space="preserve">Взял юноша лук и стрелы, вскочил на коня и помчался на врага. Увидали вражеские воины, что их вождю грозит опасность, и пустили в смельчака тучу стрел. Потемнело небо от стрел, но ни одна не попала в цель.</w:t>
      </w:r>
    </w:p>
    <w:p>
      <w:pPr>
        <w:jc w:val="both"/>
      </w:pPr>
      <w:r>
        <w:rPr>
          <w:sz w:val="21"/>
          <w:szCs w:val="21"/>
        </w:rPr>
        <w:t xml:space="preserve">Одолел юноша вождя, поворотил коня и снова помчался на врага, в самую гущу войска врезался — сразил сразу трех храбрейших воинов.</w:t>
      </w:r>
    </w:p>
    <w:p>
      <w:pPr>
        <w:jc w:val="both"/>
      </w:pPr>
      <w:r>
        <w:rPr>
          <w:sz w:val="21"/>
          <w:szCs w:val="21"/>
        </w:rPr>
        <w:t xml:space="preserve">— Я убил четырех врагов, — обрадовался юноша, — и остался цел! Что, если попробовать в пятый раз.</w:t>
      </w:r>
    </w:p>
    <w:p>
      <w:pPr>
        <w:jc w:val="both"/>
      </w:pPr>
      <w:r>
        <w:rPr>
          <w:sz w:val="21"/>
          <w:szCs w:val="21"/>
        </w:rPr>
        <w:t xml:space="preserve">Вскочил он на коня и понесся на врага, да случилась беда — пронзила вражья стрела серого коня и упал конь замертво.</w:t>
      </w:r>
    </w:p>
    <w:p>
      <w:pPr>
        <w:jc w:val="both"/>
      </w:pPr>
      <w:r>
        <w:rPr>
          <w:sz w:val="21"/>
          <w:szCs w:val="21"/>
        </w:rPr>
        <w:t xml:space="preserve">Очень горевал юноша, что лишился коня, А когда одолели врагов, пошел он туда, где погиб его конь, собрал все, что от него осталось, и похоронил на вершине холма, Сам сидит горюет, ничего окрест не видит.</w:t>
      </w:r>
    </w:p>
    <w:p>
      <w:pPr>
        <w:jc w:val="both"/>
      </w:pPr>
      <w:r>
        <w:rPr>
          <w:sz w:val="21"/>
          <w:szCs w:val="21"/>
        </w:rPr>
        <w:t xml:space="preserve">Вдруг зашумел ветер, и полил дождь, Оглянулся юноша, но ничего особенного не заметил.</w:t>
      </w:r>
    </w:p>
    <w:p>
      <w:pPr>
        <w:jc w:val="both"/>
      </w:pPr>
      <w:r>
        <w:rPr>
          <w:sz w:val="21"/>
          <w:szCs w:val="21"/>
        </w:rPr>
        <w:t xml:space="preserve">Снова зашумел ветер, и хлынул дождь, Глянул юноша вниз — почудилось ему, что видит коня, да только трудно было разглядеть его.</w:t>
      </w:r>
    </w:p>
    <w:p>
      <w:pPr>
        <w:jc w:val="both"/>
      </w:pPr>
      <w:r>
        <w:rPr>
          <w:sz w:val="21"/>
          <w:szCs w:val="21"/>
        </w:rPr>
        <w:t xml:space="preserve">И снова заревела буря, а когда в третий раз посмотрел юноша вниз, почудилось ему, будто конь стоит живехонек и хвостом нетерпеливо бьет.</w:t>
      </w:r>
    </w:p>
    <w:p>
      <w:pPr>
        <w:jc w:val="both"/>
      </w:pPr>
      <w:r>
        <w:rPr>
          <w:sz w:val="21"/>
          <w:szCs w:val="21"/>
        </w:rPr>
        <w:t xml:space="preserve">В четвертый раз зашумело-заревело все вокруг. Глянул юноша и глазам своим не поверил: стоит конь как ни в чем не бывало на всех четырех ногах и по сторонам поглядывает!</w:t>
      </w:r>
    </w:p>
    <w:p>
      <w:pPr>
        <w:jc w:val="both"/>
      </w:pPr>
      <w:r>
        <w:rPr>
          <w:sz w:val="21"/>
          <w:szCs w:val="21"/>
        </w:rPr>
        <w:t xml:space="preserve">Подбежал юноша к коню, и он молвит:</w:t>
      </w:r>
    </w:p>
    <w:p>
      <w:pPr>
        <w:jc w:val="both"/>
      </w:pPr>
      <w:r>
        <w:rPr>
          <w:sz w:val="21"/>
          <w:szCs w:val="21"/>
        </w:rPr>
        <w:t xml:space="preserve">— Вновь я с тобой. А теперь отведи меня подальше от лагеря, за холм, и оставь на ночь, а утром приходи.</w:t>
      </w:r>
    </w:p>
    <w:p>
      <w:pPr>
        <w:jc w:val="both"/>
      </w:pPr>
      <w:r>
        <w:rPr>
          <w:sz w:val="21"/>
          <w:szCs w:val="21"/>
        </w:rPr>
        <w:t xml:space="preserve">Пришел юноша утром за конем и видит: стоит рядом с серым белый красавец. Во всем лагере нет такого!</w:t>
      </w:r>
    </w:p>
    <w:p>
      <w:pPr>
        <w:jc w:val="both"/>
      </w:pPr>
      <w:r>
        <w:rPr>
          <w:sz w:val="21"/>
          <w:szCs w:val="21"/>
        </w:rPr>
        <w:t xml:space="preserve">На следующую ночь вновь велел серый конь отвести его за холм. Наутро приходит юноша — рядом с серым стоит вороной красавец.</w:t>
      </w:r>
    </w:p>
    <w:p>
      <w:pPr>
        <w:jc w:val="both"/>
      </w:pPr>
      <w:r>
        <w:rPr>
          <w:sz w:val="21"/>
          <w:szCs w:val="21"/>
        </w:rPr>
        <w:t xml:space="preserve">Десять ночей подряд отводил юноша коня за холм, и десять новых коней набралось у него — и гнедой, и палевый, и в яблоках, и разные-разные. Никогда в племени не бывало таких славных скакунов!</w:t>
      </w:r>
    </w:p>
    <w:p>
      <w:pPr>
        <w:jc w:val="both"/>
      </w:pPr>
      <w:r>
        <w:rPr>
          <w:sz w:val="21"/>
          <w:szCs w:val="21"/>
        </w:rPr>
        <w:t xml:space="preserve">Стал юноша богат и женился на красавице — дочери вождя, и как заматерел, сам стал вождем. Родилось у него много детей. Не забыл он и бабушку. Она жила в палатке внука до глубокой старости. А серого коня вождь берег пуще глаза-ездил на нем только по праздникам.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2019-11-15T08:00:29+03:00</dcterms:created>
  <dcterms:modified xsi:type="dcterms:W3CDTF">2019-11-15T08:00:29+03:00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