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себе муж и жена, и были у них козел и баран. Вот и говорит муж жене:</w:t>
      </w:r>
    </w:p>
    <w:p>
      <w:pPr>
        <w:jc w:val="both"/>
      </w:pPr>
      <w:r>
        <w:rPr>
          <w:sz w:val="21"/>
          <w:szCs w:val="21"/>
        </w:rPr>
        <w:t xml:space="preserve">— Ох, жинка, давай мы прогоним козла да барана, а то они у нас только даром хлеб едят. А ну, убирайтесь, козел да баран, прочь, чтоб и ноги вашей здесь не было.</w:t>
      </w:r>
    </w:p>
    <w:p>
      <w:pPr>
        <w:jc w:val="both"/>
      </w:pPr>
      <w:r>
        <w:rPr>
          <w:sz w:val="21"/>
          <w:szCs w:val="21"/>
        </w:rPr>
        <w:t xml:space="preserve">Сшили козел да баран торбу и пошли.</w:t>
      </w:r>
    </w:p>
    <w:p>
      <w:pPr>
        <w:jc w:val="center"/>
      </w:pPr>
      <w:r>
        <w:pict>
          <v:shape type="#_x0000_t75" style="width:352pt; height:4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Идут и идут, вдруг видят — лежит среди поля волчья голова.</w:t>
      </w:r>
    </w:p>
    <w:p>
      <w:pPr>
        <w:jc w:val="both"/>
      </w:pPr>
      <w:r>
        <w:rPr>
          <w:sz w:val="21"/>
          <w:szCs w:val="21"/>
        </w:rPr>
        <w:t xml:space="preserve">Баран здоровый да бестолковый, а козел хоть и смелый, да не очень-то силен.</w:t>
      </w:r>
    </w:p>
    <w:p>
      <w:pPr>
        <w:jc w:val="both"/>
      </w:pPr>
      <w:r>
        <w:rPr>
          <w:sz w:val="21"/>
          <w:szCs w:val="21"/>
        </w:rPr>
        <w:t xml:space="preserve">— Бери, баран, голову. Ты посильней.</w:t>
      </w:r>
    </w:p>
    <w:p>
      <w:pPr>
        <w:jc w:val="both"/>
      </w:pPr>
      <w:r>
        <w:rPr>
          <w:sz w:val="21"/>
          <w:szCs w:val="21"/>
        </w:rPr>
        <w:t xml:space="preserve">— Ох, бери ты, козел, ты ведь посмелей. Взяли вдвоем и бросили в торбу. Идут и идут, вдруг видят — костер горит.</w:t>
      </w:r>
    </w:p>
    <w:p>
      <w:pPr>
        <w:jc w:val="both"/>
      </w:pPr>
      <w:r>
        <w:rPr>
          <w:sz w:val="21"/>
          <w:szCs w:val="21"/>
        </w:rPr>
        <w:t xml:space="preserve">— Пойдем и мы туда! Там и заночуем, чтобы нас волки не съели.</w:t>
      </w:r>
    </w:p>
    <w:p>
      <w:pPr>
        <w:jc w:val="center"/>
      </w:pPr>
      <w:r>
        <w:pict>
          <v:shape type="#_x0000_t75" style="width:346pt; height:3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Подходят, а это волки кашу варят.</w:t>
      </w:r>
    </w:p>
    <w:p>
      <w:pPr>
        <w:jc w:val="both"/>
      </w:pPr>
      <w:r>
        <w:rPr>
          <w:sz w:val="21"/>
          <w:szCs w:val="21"/>
        </w:rPr>
        <w:t xml:space="preserve">— А здорово, молодцы!</w:t>
      </w:r>
    </w:p>
    <w:p>
      <w:pPr>
        <w:jc w:val="both"/>
      </w:pPr>
      <w:r>
        <w:rPr>
          <w:sz w:val="21"/>
          <w:szCs w:val="21"/>
        </w:rPr>
        <w:t xml:space="preserve">— Здравствуйте, братцы, здравствуйте! Еще каша не кипит, как раз вашего мяса положить.</w:t>
      </w:r>
    </w:p>
    <w:p>
      <w:pPr>
        <w:jc w:val="center"/>
      </w:pPr>
      <w:r>
        <w:pict>
          <v:shape type="#_x0000_t75" style="width:366pt; height:36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Тут-то и баран испугался, а козел давно уже перепуган.</w:t>
      </w:r>
    </w:p>
    <w:p>
      <w:pPr>
        <w:jc w:val="both"/>
      </w:pPr>
      <w:r>
        <w:rPr>
          <w:sz w:val="21"/>
          <w:szCs w:val="21"/>
        </w:rPr>
        <w:t xml:space="preserve">Козел надумал.</w:t>
      </w:r>
    </w:p>
    <w:p>
      <w:pPr>
        <w:jc w:val="both"/>
      </w:pPr>
      <w:r>
        <w:rPr>
          <w:sz w:val="21"/>
          <w:szCs w:val="21"/>
        </w:rPr>
        <w:t xml:space="preserve">— А подай, — говорит он барану, — волчью голову.</w:t>
      </w:r>
    </w:p>
    <w:p>
      <w:pPr>
        <w:jc w:val="both"/>
      </w:pPr>
      <w:r>
        <w:rPr>
          <w:sz w:val="21"/>
          <w:szCs w:val="21"/>
        </w:rPr>
        <w:t xml:space="preserve">Баран приносит.</w:t>
      </w:r>
    </w:p>
    <w:p>
      <w:pPr>
        <w:jc w:val="both"/>
      </w:pPr>
      <w:r>
        <w:rPr>
          <w:sz w:val="21"/>
          <w:szCs w:val="21"/>
        </w:rPr>
        <w:t xml:space="preserve">— Да не эту, а покрупней. Баран снова несет, ту же самую.</w:t>
      </w:r>
    </w:p>
    <w:p>
      <w:pPr>
        <w:jc w:val="both"/>
      </w:pPr>
      <w:r>
        <w:rPr>
          <w:sz w:val="21"/>
          <w:szCs w:val="21"/>
        </w:rPr>
        <w:t xml:space="preserve">— Да подай еще покрупней!</w:t>
      </w:r>
    </w:p>
    <w:p>
      <w:pPr>
        <w:jc w:val="both"/>
      </w:pPr>
      <w:r>
        <w:rPr>
          <w:sz w:val="21"/>
          <w:szCs w:val="21"/>
        </w:rPr>
        <w:t xml:space="preserve">Тут уж волки испугались, стали думать и гадать, как бы удрать отсюда.</w:t>
      </w:r>
    </w:p>
    <w:p>
      <w:pPr>
        <w:jc w:val="both"/>
      </w:pPr>
      <w:r>
        <w:rPr>
          <w:sz w:val="21"/>
          <w:szCs w:val="21"/>
        </w:rPr>
        <w:t xml:space="preserve">— Славная, братцы, компания, и каша кипит, да нечем ее долить; схожу-ка я по воду. — И пошел волк. — Да ну вас к бесу, пропади вы пропадом с вашей компанией!</w:t>
      </w:r>
    </w:p>
    <w:p>
      <w:pPr>
        <w:jc w:val="both"/>
      </w:pPr>
      <w:r>
        <w:rPr>
          <w:sz w:val="21"/>
          <w:szCs w:val="21"/>
        </w:rPr>
        <w:t xml:space="preserve">Стал второй думать-гадать, как бы удрать:</w:t>
      </w:r>
    </w:p>
    <w:p>
      <w:pPr>
        <w:jc w:val="both"/>
      </w:pPr>
      <w:r>
        <w:rPr>
          <w:sz w:val="21"/>
          <w:szCs w:val="21"/>
        </w:rPr>
        <w:t xml:space="preserve">— Вот вражий сын! Пошел, да и сидит, кашу долить нечем. Возьму-ка я корягу да пригоню его, как собаку. Убежал и тоже не вернулся. А третий сидел-сидел:</w:t>
      </w:r>
    </w:p>
    <w:p>
      <w:pPr>
        <w:jc w:val="both"/>
      </w:pPr>
      <w:r>
        <w:rPr>
          <w:sz w:val="21"/>
          <w:szCs w:val="21"/>
        </w:rPr>
        <w:t xml:space="preserve">— Вот я уж пойду, так их обоих, проклятых, пригоню-ю!</w:t>
      </w:r>
    </w:p>
    <w:p>
      <w:pPr>
        <w:jc w:val="both"/>
      </w:pPr>
      <w:r>
        <w:rPr>
          <w:sz w:val="21"/>
          <w:szCs w:val="21"/>
        </w:rPr>
        <w:t xml:space="preserve">Побежал, только его и видели.</w:t>
      </w:r>
    </w:p>
    <w:p>
      <w:pPr>
        <w:jc w:val="both"/>
      </w:pPr>
      <w:r>
        <w:rPr>
          <w:sz w:val="21"/>
          <w:szCs w:val="21"/>
        </w:rPr>
        <w:t xml:space="preserve">— Ох, братец баран, скорей за кашу примемся, съедим да из куреня уберемся.</w:t>
      </w:r>
    </w:p>
    <w:p>
      <w:pPr>
        <w:jc w:val="both"/>
      </w:pPr>
      <w:r>
        <w:rPr>
          <w:sz w:val="21"/>
          <w:szCs w:val="21"/>
        </w:rPr>
        <w:t xml:space="preserve">А волки сошлись в поле, да и одумались.</w:t>
      </w:r>
    </w:p>
    <w:p>
      <w:pPr>
        <w:jc w:val="both"/>
      </w:pPr>
      <w:r>
        <w:rPr>
          <w:sz w:val="21"/>
          <w:szCs w:val="21"/>
        </w:rPr>
        <w:t xml:space="preserve">— Э, да что нам троим козла и барана бояться? Вот пойдем мы их, вражьих сынов, съедим.</w:t>
      </w:r>
    </w:p>
    <w:p>
      <w:pPr>
        <w:jc w:val="both"/>
      </w:pPr>
      <w:r>
        <w:rPr>
          <w:sz w:val="21"/>
          <w:szCs w:val="21"/>
        </w:rPr>
        <w:t xml:space="preserve">Пришли, а те быстро управились, уже из куреня убрались, побежали да на дуб взобрались.</w:t>
      </w:r>
    </w:p>
    <w:p>
      <w:pPr>
        <w:jc w:val="both"/>
      </w:pPr>
      <w:r>
        <w:rPr>
          <w:sz w:val="21"/>
          <w:szCs w:val="21"/>
        </w:rPr>
        <w:t xml:space="preserve">Стали волки думать-гадать, как бы им догнать козла да барана.</w:t>
      </w:r>
    </w:p>
    <w:p>
      <w:pPr>
        <w:jc w:val="both"/>
      </w:pPr>
      <w:r>
        <w:rPr>
          <w:sz w:val="21"/>
          <w:szCs w:val="21"/>
        </w:rPr>
        <w:t xml:space="preserve">Пустились следом и нашли их на дубе. Козел небоязливый, взобрался на самый верх, а баран трусливый — так пониже его.</w:t>
      </w:r>
    </w:p>
    <w:p>
      <w:pPr>
        <w:jc w:val="both"/>
      </w:pPr>
      <w:r>
        <w:rPr>
          <w:sz w:val="21"/>
          <w:szCs w:val="21"/>
        </w:rPr>
        <w:t xml:space="preserve">— Ложись, — говорят волки старшому, — ты старшой, вот и поколдуй, как нам добыть их.</w:t>
      </w:r>
    </w:p>
    <w:p>
      <w:pPr>
        <w:jc w:val="both"/>
      </w:pPr>
      <w:r>
        <w:rPr>
          <w:sz w:val="21"/>
          <w:szCs w:val="21"/>
        </w:rPr>
        <w:t xml:space="preserve">Лег волк и начал колдовать. Баран на ветке сидит, так и дрожит, да как упадет на волка. А козел посмелей, не растерялся, да как закричит:</w:t>
      </w:r>
    </w:p>
    <w:p>
      <w:pPr>
        <w:jc w:val="both"/>
      </w:pPr>
      <w:r>
        <w:rPr>
          <w:sz w:val="21"/>
          <w:szCs w:val="21"/>
        </w:rPr>
        <w:t xml:space="preserve">— Подай мне колдуна!</w:t>
      </w:r>
    </w:p>
    <w:p>
      <w:pPr>
        <w:jc w:val="center"/>
      </w:pPr>
      <w:r>
        <w:pict>
          <v:shape type="#_x0000_t75" style="width:345pt; height:27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Волки перепугались, насилу ноги унесли.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Илья Есаулов.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2019-10-29T07:46:33+03:00</dcterms:created>
  <dcterms:modified xsi:type="dcterms:W3CDTF">2019-10-29T07:46:33+03:00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