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Прошлую субботу и воскресенье я был в гостях у Димки. Это такой симпатяга, сын моего дяди Миши и тети Гали. Они живут в Ленинграде. Если у меня будет время, я еще расскажу, как мы с Димкой гуляли и что видели в этом прекрасном городе. Это очень интересная и веселая история.</w:t>
      </w:r>
    </w:p>
    <w:p>
      <w:pPr>
        <w:jc w:val="center"/>
      </w:pPr>
      <w:hyperlink r:id="rId7" w:history="1">
        <w:r>
          <w:rPr>
            <w:color w:val="rgb(0,139,139)"/>
            <w:shd w:val="clear" w:fill="transparent"/>
          </w:rPr>
          <w:t xml:space="preserve"/>
        </w:r>
      </w:hyperlink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А сейчас будет простая история, как я должен был прилететь к маме в Москву. Это тоже занятно, потому что было приключение.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А к вечеру, когда мы с дядей Мишей приехали в ленинградский аэропорт, оказалось, что где-то произошла какая-то задержка с транспортом, и из-за этого много людей, не попавших на московские рейсы, скопились в аэропорту, и высокий, складный дядька толково разъяснил нам всем, что дело обстоит так: нас много, а самолет один, и поэтому тот, кто сумеет попасть в этот самолет, тот и полетит в Москву. И я дал клятву попасть именно в этот самолет: ведь меня папа будет обязательно встречать в Москве.</w:t>
      </w:r>
      <w:r>
        <w:rPr>
          <w:rFonts w:ascii="Georgia" w:hAnsi="Georgia" w:eastAsia="Georgia" w:cs="Georgia"/>
          <w:sz w:val="21"/>
          <w:szCs w:val="21"/>
        </w:rPr>
        <w:t xml:space="preserve">В общем-то, я на самолете летал, а один, самостоятельно, ни разу! Меня должен был посадить на самолет дядя Миша. Я благополучно прилечу, а в Москве, в аэропорту, меня должны будут встречать папа и мама. Вот как интересно и просто у нас все было задумано.</w:t>
      </w:r>
      <w:r>
        <w:rPr>
          <w:rFonts w:ascii="Georgia" w:hAnsi="Georgia" w:eastAsia="Georgia" w:cs="Georgia"/>
          <w:sz w:val="21"/>
          <w:szCs w:val="21"/>
        </w:rPr>
        <w:t xml:space="preserve">И дядя Миша, услышав эти «приятные» новости, сказал мне: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Как только сядешь в самолет, помаши мне рукой, тогда я тотчас побегу к телефону, позвоню твоему папе, что ты, мол, вылетел, он проснется, оденется и поедет в аэропорт тебя встречать. Понял?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Я сказал:</w:t>
      </w:r>
    </w:p>
    <w:p>
      <w:pPr>
        <w:jc w:val="both"/>
      </w:pPr>
      <w:r>
        <w:rPr>
          <w:rFonts w:ascii="'Roboto Condensed'" w:hAnsi="'Roboto Condensed'" w:eastAsia="'Roboto Condensed'" w:cs="'Roboto Condensed'"/>
          <w:color w:val="rgb(64,64,64)"/>
          <w:sz w:val="24"/>
          <w:szCs w:val="24"/>
          <w:shd w:val="clear" w:fill="rgb(255,255,255)"/>
        </w:rPr>
        <w:t xml:space="preserve"> 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Все понял!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А сам подумал про дядю Мишу: «Вот какой добрый и вежливый. Другой бы довез и все, а этот еще и позвонит моим родным. И вот я буду как эстафета. Он позвонит, а папа приедет встречать, и я без них один только часок в самолете посижу, да и там, в самолете, тоже все свои. Ничего, не страшно!»</w:t>
      </w:r>
    </w:p>
    <w:p>
      <w:pPr>
        <w:jc w:val="both"/>
      </w:pPr>
      <w:r>
        <w:rPr>
          <w:rFonts w:ascii="Georgia" w:hAnsi="Georgia" w:eastAsia="Georgia" w:cs="Georgia"/>
          <w:color w:val="rgb(51,51,51)"/>
          <w:sz w:val="21"/>
          <w:szCs w:val="21"/>
          <w:shd w:val="clear" w:fill="rgb(255,255,255)"/>
        </w:rPr>
        <w:t xml:space="preserve">Я опять сказал вслух: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Вы не сердитесь, что со мной одни беспокойства, я скоро научусь один летать, самостоятельно, и не буду вас столько утруждать…</w:t>
      </w:r>
    </w:p>
    <w:p>
      <w:pPr>
        <w:jc w:val="both"/>
      </w:pPr>
      <w:r>
        <w:rPr>
          <w:rFonts w:ascii="'Roboto Condensed'" w:hAnsi="'Roboto Condensed'" w:eastAsia="'Roboto Condensed'" w:cs="'Roboto Condensed'"/>
          <w:color w:val="rgb(64,64,64)"/>
          <w:sz w:val="24"/>
          <w:szCs w:val="24"/>
          <w:shd w:val="clear" w:fill="rgb(255,255,255)"/>
        </w:rPr>
        <w:t xml:space="preserve"> 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Дядя Миша сказал: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Что вы, милостивый государь! Я очень рад! А Димка как рад был тебя повидать! А тетя Галя! Ну, держи! — Он протянул мне билет и замолчал. И я тоже замолчал.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И тут неожиданно началась посадка на самолет. Это было столпотворение. Все кинулись к самолету, а впереди всех бежал я, за мной все остальные.</w:t>
      </w:r>
    </w:p>
    <w:p>
      <w:pPr>
        <w:jc w:val="center"/>
      </w:pPr>
      <w:hyperlink r:id="rId8" w:history="1">
        <w:r>
          <w:rPr>
            <w:color w:val="rgb(0,139,139)"/>
            <w:shd w:val="clear" w:fill="transparent"/>
          </w:rPr>
          <w:t xml:space="preserve"/>
        </w:r>
      </w:hyperlink>
    </w:p>
    <w:p>
      <w:pPr>
        <w:jc w:val="both"/>
      </w:pPr>
      <w:r>
        <w:rPr>
          <w:rFonts w:ascii="'Roboto Condensed'" w:hAnsi="'Roboto Condensed'" w:eastAsia="'Roboto Condensed'" w:cs="'Roboto Condensed'"/>
          <w:color w:val="rgb(64,64,64)"/>
          <w:sz w:val="24"/>
          <w:szCs w:val="24"/>
          <w:shd w:val="clear" w:fill="rgb(255,255,255)"/>
        </w:rPr>
        <w:t xml:space="preserve"> 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Я добежал до лестнички, там наверху стояли две девушки. Просто красавицы. Я бегом взбежал к ним и протянул билет. Они меня спросили: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Ты один?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Я им все рассказал и прошел в самолет. Я уселся у окна и стал глядеть на толпу провожающих. Дядя Миша был неподалеку, тут я стал ему махать и улыбаться. Он эту улыбку поймал, сделал мне под козырек и тотчас повернулся и зашагал к телефону, чтобы позвонить моему папе. Я перевел дух и стал оглядываться. Народу было много, и все торопились скорее сесть и улететь. Время было уже позднее. Наконец все устроились, разложили свои вещи, и я услышал, что запустили мотор. Он долго гудел и рычал. Мне даже надоело.</w:t>
      </w:r>
    </w:p>
    <w:p>
      <w:pPr>
        <w:jc w:val="center"/>
      </w:pPr>
      <w:hyperlink r:id="rId9" w:history="1">
        <w:r>
          <w:rPr>
            <w:color w:val="rgb(0,139,139)"/>
            <w:shd w:val="clear" w:fill="transparent"/>
          </w:rPr>
          <w:t xml:space="preserve"/>
        </w:r>
      </w:hyperlink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Я откинулся на сиденье и тихонько закрыл глаза, чтобы подремать. Потом я услышал, как самолет двинулся, и я широко открыл рот, чтобы уши не болели. Потом ко мне подошла стюардесса, я открыл глаза — у нее на подносе было сто или тысяча маленьких кисловатых, да и мятных тоже, конфет. Моя соседка взяла одну, потом вторую, а я взял сразу пяток и еще штучки три-четыре или пять. Все-таки конфеты вкусные, угощу ребят из класса. Они возьмут с охотой, потому что эти конфеты воздушные, из самолета. Тут уж не захочешь, а возьмешь. Стюардесса стояла и улыбалась: мол, берите сколько вашей душе угодно, нам не жалко! Я стал сосать конфету и вдруг почувствовал, что самолет пошел на снижение. Я припал к окну.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Моя соседка сказала: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Смотри, как быстро прилетели!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Но тут я заметил, что впереди под нами появилось множество огней. Я сказал соседке: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Вот поглядите — Москва!</w:t>
      </w:r>
    </w:p>
    <w:p>
      <w:pPr>
        <w:jc w:val="center"/>
      </w:pPr>
      <w:hyperlink r:id="rId10" w:history="1">
        <w:r>
          <w:rPr>
            <w:color w:val="rgb(0,139,139)"/>
            <w:shd w:val="clear" w:fill="transparent"/>
          </w:rPr>
          <w:t xml:space="preserve"/>
        </w:r>
      </w:hyperlink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Она стала смотреть и вдруг запела басом: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«Москва моя, красавица…»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Но тут из-за занавески вышла стюардесса, та самая, которая разносила конфеты. Я обрадовался, что сейчас она будет раздавать еще. Но она сказала: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Товарищи пассажиры, ввиду плохой погоды московский аэропорт закрыт. Мы прилетели обратно в Ленинград. Следующий рейс будет в семь часов утра. На ночь устраивайтесь по мере возможности.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Тут моя соседка перестала петь. Все вокруг сердито зашумели.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Люди сходили с лестницы и шли себе спокойненько домой, чтобы утром прийти обратно. Я не мог идти спокойненько домой. Я не помнил, где живет дядя Миша. Я не знал, как к нему проехать. Пришлось мне придерживаться компании тех, кому негде ночевать. Их тоже было много, и они все пошли в ресторан ужинать. И я пошел за ними. Все сели за столики. Я тоже сел. Занял место. Тут недалеко стоял телефон-автомат, междугородный. Я позвонил в Москву. Кто бы, вы думали, снял трубку? Моя собственная мама. Она сказала: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Алло!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Я сказал: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Алло!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Она сказала: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Плохо слышно. Кого вам нужно?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Я сказал: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Анастасию Васильевну.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Она сказала: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Плохо слышно! Марию Петровну?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Я сказал: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Тебя! Тебя! Тебя! Мама, это ты?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Она сказала: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Плохо слышно. Говорите раздельно, по буквам.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Я сказал: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Эм-а, эм-а. Мама, это я. Она сказала: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Дениска, это ты?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Я сказал: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Я вылечу завтра в семь часов утра. Наш московский аэродром закрыт, так что все благополучно. Пусть пэ-а-пэ-а вэ-эс-тре-тит эм-е-ня-меня!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Она сказала: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Хэ-а-рэ-а-шэ-о!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Я сказал: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Ну, будь зэ-дэ-о-ро-вэ-а!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Она сказала: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Жэ-дэ-у! Папа выйдет встречать ровно в семь!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Я положил трубку, и у меня сразу стало легко на сердце. И я пошел ужинать. Я попросил принести себе котлеты с макаронами и стакан чая. Пока я ел котлеты, я подумал, увидев, какие здесь широкие, удобные стулья: «Э-э, да здесь прекрасно можно будет поспать на этих стульях».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Но покуда я ел, случилось чудо: ровно через полминуты я увидел, что все стулья, совершенно все, заняты. И подумал: «Ничего, не фон-барон, высплюсь и на полу! Вон сколько места!»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Просто чудеса в решете! Через полсекунды смотрю — весь пол занят: пассажиры, авоськи, чемоданы, мешки, даже дети, просто ступить некуда. Вот тут я даже обозлился!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Потом я пошел, осторожно ступая меж сидящих, лежащих и полулежащих людей. Просто пошел погулять по аэровокзалу.</w:t>
      </w:r>
    </w:p>
    <w:p>
      <w:pPr>
        <w:jc w:val="both"/>
      </w:pPr>
      <w:r>
        <w:rPr>
          <w:rFonts w:ascii="Georgia" w:hAnsi="Georgia" w:eastAsia="Georgia" w:cs="Georgia"/>
          <w:color w:val="rgb(64,64,64)"/>
          <w:sz w:val="21"/>
          <w:szCs w:val="21"/>
          <w:shd w:val="clear" w:fill="rgb(255,255,255)"/>
        </w:rPr>
        <w:t xml:space="preserve">Гулять среди спящего царства было неловко. Я посмотрел на часы. Уже половина двенадцатого.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И вдруг я дошел еще до одной двери, на которой было написано: «Междугородный телефон». И меня сразу осенило! Вот где можно прекрасно поспать. Я тихонько открыл обитую войлоком дверь.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Стоп! Пришлось сразу отпрыгнуть: там уже устроились двое. Дядек. Офицеров. Они смотрели на меня, а я на них.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Потом я сказал: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Вы кто такие?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Тогда один из них, усатый, сказал: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Мы подкидыши!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Мне стало их жалко, и я спросил по глупости: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А где же ваши родители?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Усатый скорчил жалобную рожу и как будто заплакал: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Пожалуйста, прошу вас, найдите мне мою папу!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А второй, который был помоложе, захохотал, как тигр. И тогда я понял, что этот усатый шутит, потому что он тоже засмеялся, а за ним засмеялся уже и я. И мы хохотали теперь уже втроем. И они поманили меня к себе и потеснились. Мне было тепло, но тесно и неудобно, потому что все время звонил телефон и ярко горела лампочка.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Тогда мы написали на газете крупными буквами: «Автомат не работает», и молодой вывернул лампочку. Звонки затихли, света нет. Через минуту мои взрослые друзья задали такого храпака, что просто чудо. Похоже было, будто они пилят огромные бревна огромными пилами. Спать было невозможно.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А я лежал и все время думал о своем приключении. Получалось очень смешно, и я все время улыбался в темноте.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Вдруг раздался громкий, совершенно незаспанный голос: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Вниманию пассажиров, летящих рейсом Ленинград — Москва! Самолет «Ту-104» номер 52–48, летящий вне расписания, вылетает через пятнадцать минут, в четыре часа пятьдесят пять минут. Посадка пассажиров по предъявлению билетов с выхода номер два!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Я мгновенно вскочил, как встрепанный, и принялся будить моих соседей. Я говорил им тихо, но отчетливо: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Тревога! Тревога! Подъем, вам говорят!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Они сейчас же вскочили, и усатый нащупал и ввернул лампочку.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Я объяснил им, в чем дело. Усатый военный тут же сказал: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Молодцом, парень!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Я с тобой теперь в любую разведку пойду.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Не бросил, значит, своих подкидышей?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Я сказал: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Что вы, как можно!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Мы побежали к выходу номер два и погрузились в самолет.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Красивых девушек-стюардесс уже не было, но нам было все равно. И когда мы поднялись в воздух, военный, который был помоложе, вдруг расхохотался.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Ты что? — спросил его усатый.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«Автомат не работает», — ответил тот. — Ха-ха-ха! «Автомат не работает»!..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Надпись забыли снять, — ответил усатый.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Минут через сорок примерно мы благополучно сели в Москве, и когда вышли, то оказалось, нас совершенно никто не встречает.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Я поискал своего папу. Его не было… Не было нигде.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Я не знал, как мне добраться до дому. Мне было просто тоскливо. Хоть плачь. И я, наверное, поплакал бы, но ко мне вдруг подошли мои ночные друзья, усатый и который помоложе.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Усатый сказал: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Что, не встретил папа?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Я сказал: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Не встретил. Молодой спросил: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А ты на когда с ним договорился?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Я сказал: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Я велел ему приехать к самолету, который вылетает в семь утра.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Молодой сказал: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Все ясно! Тут недоразумение. Ведь вылетели-то мы в пять!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Усатый вмешался в нашу беседу: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Встретятся, никуда не денутся! А ты на «козлике» ездил когда-нибудь?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Я сказал: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Первый раз слышу! Что это еще за «козлик»?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Он ответил: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Сейчас увидишь.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И они с молодым замахали руками.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К подъезду аэропорта подъехал маленький кургузый автомобиль, заляпанный и грязный. У солдата-шофера было веселое лицо.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Мои знакомые военные сели в машину.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Когда они там уселись, у меня началась тоска. Я стоял и не знал, что делать. Была тоска. Я стоял, и все. Усатый высунулся в окошко и сказал: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А где ты живешь?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Я ответил.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Он сказал: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Алиев! Долг платежом красен?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Тот откликнулся из машины: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Точно!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Усатый улыбнулся мне: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Садись, Дениска, рядом с шофером. Будешь знать, что такое солдатская выручка.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Шофер дружелюбно улыбался. По-моему, он был похож на дядю Мишу.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Садись, садись. Прокачу с ветерком! — сказал он с хрипотцой.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Я сейчас же уселся с ним рядом. Весело было у меня на душе. Вот что значит военные! С ними не пропадешь.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Я громко сказал: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Каретный ряд!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Шофер включил газ. Мы понеслись.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Я крикнул:</w:t>
      </w:r>
    </w:p>
    <w:p>
      <w:pPr>
        <w:jc w:val="both"/>
      </w:pPr>
      <w:r>
        <w:rPr>
          <w:rFonts w:ascii="Georgia" w:hAnsi="Georgia" w:eastAsia="Georgia" w:cs="Georgia"/>
          <w:sz w:val="21"/>
          <w:szCs w:val="21"/>
        </w:rPr>
        <w:t xml:space="preserve">— Ура!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0.wp.com/svetlica-mama-blogger.ru/wp-content/uploads/2018/12/0_912a2_ee5a4d09_XXL.jpg?ssl=1" TargetMode="External"/><Relationship Id="rId8" Type="http://schemas.openxmlformats.org/officeDocument/2006/relationships/hyperlink" Target="https://i2.wp.com/svetlica-mama-blogger.ru/wp-content/uploads/2018/12/2-4.jpg?ssl=1" TargetMode="External"/><Relationship Id="rId9" Type="http://schemas.openxmlformats.org/officeDocument/2006/relationships/hyperlink" Target="https://i2.wp.com/svetlica-mama-blogger.ru/wp-content/uploads/2018/12/1-6.jpg?ssl=1" TargetMode="External"/><Relationship Id="rId10" Type="http://schemas.openxmlformats.org/officeDocument/2006/relationships/hyperlink" Target="https://i0.wp.com/svetlica-mama-blogger.ru/wp-content/uploads/2018/12/0_912a3_ef02cae5_XXL.jpg?ss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2020-03-16T18:36:50+03:00</dcterms:created>
  <dcterms:modified xsi:type="dcterms:W3CDTF">2020-03-16T18:36:50+03:00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