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35pt; height:3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Захотелось лисичке медом полакомиться. Все она мясцо одно ест, а сладенького-то и нет.</w:t>
      </w:r>
    </w:p>
    <w:p>
      <w:pPr>
        <w:jc w:val="both"/>
      </w:pPr>
      <w:r>
        <w:rPr>
          <w:sz w:val="21"/>
          <w:szCs w:val="21"/>
        </w:rPr>
        <w:t xml:space="preserve">— Пойти бы, — говорит, — к пчелам, что ли, похозяйничать.</w:t>
      </w:r>
    </w:p>
    <w:p>
      <w:pPr>
        <w:jc w:val="both"/>
      </w:pPr>
      <w:r>
        <w:rPr>
          <w:sz w:val="21"/>
          <w:szCs w:val="21"/>
        </w:rPr>
        <w:t xml:space="preserve">Пришла на пасеку, да так это удобненько перед ульем уселась и лапу туда засунула, чтобы медку достать. А пчелам это не понравилось: как вылетят они из улья, как нападут на лисичку!.. Ух, как бросится она с пасеки! Бежит, только носом крутит да на пчел жалуется.</w:t>
      </w:r>
    </w:p>
    <w:p>
      <w:pPr>
        <w:jc w:val="both"/>
      </w:pPr>
      <w:r>
        <w:rPr>
          <w:sz w:val="21"/>
          <w:szCs w:val="21"/>
        </w:rPr>
        <w:t xml:space="preserve">— Ой, боже мой! какой мед сладенький, а пчелы какие ж горькие!</w:t>
      </w:r>
    </w:p>
    <w:p>
      <w:pPr>
        <w:jc w:val="both"/>
      </w:pPr>
      <w:r>
        <w:rPr>
          <w:sz w:val="21"/>
          <w:szCs w:val="21"/>
        </w:rPr>
        <w:t xml:space="preserve">Прибежала домой. Вся морда распухла, лежит. Лежала-лежала, думала-думала, а меду так хочется.</w:t>
      </w:r>
    </w:p>
    <w:p>
      <w:pPr>
        <w:jc w:val="both"/>
      </w:pPr>
      <w:r>
        <w:rPr>
          <w:sz w:val="21"/>
          <w:szCs w:val="21"/>
        </w:rPr>
        <w:t xml:space="preserve">— Пойду, — говорит, — к медведю. Попрошусь к нему жить, у него меду много. Приходит.</w:t>
      </w:r>
    </w:p>
    <w:p>
      <w:pPr>
        <w:jc w:val="both"/>
      </w:pPr>
      <w:r>
        <w:rPr>
          <w:sz w:val="21"/>
          <w:szCs w:val="21"/>
        </w:rPr>
        <w:t xml:space="preserve">— Братец медведь, а что я тебе скажу? А тот только урчит. А лисичка:</w:t>
      </w:r>
    </w:p>
    <w:p>
      <w:pPr>
        <w:jc w:val="both"/>
      </w:pPr>
      <w:r>
        <w:rPr>
          <w:sz w:val="21"/>
          <w:szCs w:val="21"/>
        </w:rPr>
        <w:t xml:space="preserve">— Да не урчи ты так страшно, братец медведь, а то я еще испугаюсь… Давай жить вместе, я тебе за хозяйку буду.</w:t>
      </w:r>
    </w:p>
    <w:p>
      <w:pPr>
        <w:jc w:val="both"/>
      </w:pPr>
      <w:r>
        <w:rPr>
          <w:sz w:val="21"/>
          <w:szCs w:val="21"/>
        </w:rPr>
        <w:t xml:space="preserve">— Давай! — говорит медведь. Вот и стали они жить вместе.</w:t>
      </w:r>
    </w:p>
    <w:p>
      <w:pPr>
        <w:jc w:val="center"/>
      </w:pPr>
      <w:r>
        <w:pict>
          <v:shape type="#_x0000_t75" style="width:488pt; height:4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Медведь пойдет на добычу, принесет говядинки — и себе хватает и лисичке. А той все меду хочется.</w:t>
      </w:r>
    </w:p>
    <w:p>
      <w:pPr>
        <w:jc w:val="both"/>
      </w:pPr>
      <w:r>
        <w:rPr>
          <w:sz w:val="21"/>
          <w:szCs w:val="21"/>
        </w:rPr>
        <w:t xml:space="preserve">— Сходи да сходи, старик, на пасеку, принеси меду! Нечего делать, принес медведь меду, целых два улья приволок.</w:t>
      </w:r>
    </w:p>
    <w:p>
      <w:pPr>
        <w:jc w:val="both"/>
      </w:pPr>
      <w:r>
        <w:rPr>
          <w:sz w:val="21"/>
          <w:szCs w:val="21"/>
        </w:rPr>
        <w:t xml:space="preserve">— Вот, — говорит, — из одного съедим, а другой на зиму спрячем.</w:t>
      </w:r>
    </w:p>
    <w:p>
      <w:pPr>
        <w:jc w:val="both"/>
      </w:pPr>
      <w:r>
        <w:rPr>
          <w:sz w:val="21"/>
          <w:szCs w:val="21"/>
        </w:rPr>
        <w:t xml:space="preserve">Ели-ели и спустя некоторое время весь мед и съели. А другой улей на чердак спрятали. Медведь не торопится, а лисичке очень уж хочется. Думала-думала, как бы это из второго улья полакомиться. Пошла бы, да медведь тотчас спросит — куда да зачем. Вот лежит она и стук-стук хвостом по стене. Медведь спрашивает:</w:t>
      </w:r>
    </w:p>
    <w:p>
      <w:pPr>
        <w:jc w:val="both"/>
      </w:pPr>
      <w:r>
        <w:rPr>
          <w:sz w:val="21"/>
          <w:szCs w:val="21"/>
        </w:rPr>
        <w:t xml:space="preserve">— Что там стучит?</w:t>
      </w:r>
    </w:p>
    <w:p>
      <w:pPr>
        <w:jc w:val="both"/>
      </w:pPr>
      <w:r>
        <w:rPr>
          <w:sz w:val="21"/>
          <w:szCs w:val="21"/>
        </w:rPr>
        <w:t xml:space="preserve">— Да это стучат, в кумы меня приглашают.</w:t>
      </w:r>
    </w:p>
    <w:p>
      <w:pPr>
        <w:jc w:val="both"/>
      </w:pPr>
      <w:r>
        <w:rPr>
          <w:sz w:val="21"/>
          <w:szCs w:val="21"/>
        </w:rPr>
        <w:t xml:space="preserve">— Ну и ступай; а я посплю.</w:t>
      </w:r>
    </w:p>
    <w:p>
      <w:pPr>
        <w:jc w:val="both"/>
      </w:pPr>
      <w:r>
        <w:rPr>
          <w:sz w:val="21"/>
          <w:szCs w:val="21"/>
        </w:rPr>
        <w:t xml:space="preserve">Пошла она и сразу на чердак, да к тому улью, и наелась, сколько хотелось. Потом возвращается. Проснулся медведь:</w:t>
      </w:r>
    </w:p>
    <w:p>
      <w:pPr>
        <w:jc w:val="both"/>
      </w:pPr>
      <w:r>
        <w:rPr>
          <w:sz w:val="21"/>
          <w:szCs w:val="21"/>
        </w:rPr>
        <w:t xml:space="preserve">— Ну, как твоего крестника назвали?</w:t>
      </w:r>
    </w:p>
    <w:p>
      <w:pPr>
        <w:jc w:val="both"/>
      </w:pPr>
      <w:r>
        <w:rPr>
          <w:sz w:val="21"/>
          <w:szCs w:val="21"/>
        </w:rPr>
        <w:t xml:space="preserve">— Да Починочком.</w:t>
      </w:r>
    </w:p>
    <w:p>
      <w:pPr>
        <w:jc w:val="both"/>
      </w:pPr>
      <w:r>
        <w:rPr>
          <w:sz w:val="21"/>
          <w:szCs w:val="21"/>
        </w:rPr>
        <w:t xml:space="preserve">— Какое чудное имя!</w:t>
      </w:r>
    </w:p>
    <w:p>
      <w:pPr>
        <w:jc w:val="both"/>
      </w:pPr>
      <w:r>
        <w:rPr>
          <w:sz w:val="21"/>
          <w:szCs w:val="21"/>
        </w:rPr>
        <w:t xml:space="preserve">— Да уж какое поп дал. Какое ж там чудное!</w:t>
      </w:r>
    </w:p>
    <w:p>
      <w:pPr>
        <w:jc w:val="both"/>
      </w:pPr>
      <w:r>
        <w:rPr>
          <w:sz w:val="21"/>
          <w:szCs w:val="21"/>
        </w:rPr>
        <w:t xml:space="preserve">— Ну, ладно.</w:t>
      </w:r>
    </w:p>
    <w:p>
      <w:pPr>
        <w:jc w:val="both"/>
      </w:pPr>
      <w:r>
        <w:rPr>
          <w:sz w:val="21"/>
          <w:szCs w:val="21"/>
        </w:rPr>
        <w:t xml:space="preserve">На другой день опять лежит и стук-стук по стене хвостом.</w:t>
      </w:r>
    </w:p>
    <w:p>
      <w:pPr>
        <w:jc w:val="both"/>
      </w:pPr>
      <w:r>
        <w:rPr>
          <w:sz w:val="21"/>
          <w:szCs w:val="21"/>
        </w:rPr>
        <w:t xml:space="preserve">Медведь спрашивает:</w:t>
      </w:r>
    </w:p>
    <w:p>
      <w:pPr>
        <w:jc w:val="both"/>
      </w:pPr>
      <w:r>
        <w:rPr>
          <w:sz w:val="21"/>
          <w:szCs w:val="21"/>
        </w:rPr>
        <w:t xml:space="preserve">— Что это стучит?</w:t>
      </w:r>
    </w:p>
    <w:p>
      <w:pPr>
        <w:jc w:val="both"/>
      </w:pPr>
      <w:r>
        <w:rPr>
          <w:sz w:val="21"/>
          <w:szCs w:val="21"/>
        </w:rPr>
        <w:t xml:space="preserve">— Да это меня в кумы приглашают.</w:t>
      </w:r>
    </w:p>
    <w:p>
      <w:pPr>
        <w:jc w:val="both"/>
      </w:pPr>
      <w:r>
        <w:rPr>
          <w:sz w:val="21"/>
          <w:szCs w:val="21"/>
        </w:rPr>
        <w:t xml:space="preserve">— Ну так ступай, а я посплю. Пошла она и опять к тому улью, а в нем мало осталось. Возвращается, а медведь проснулся и спрашивает:</w:t>
      </w:r>
    </w:p>
    <w:p>
      <w:pPr>
        <w:jc w:val="both"/>
      </w:pPr>
      <w:r>
        <w:rPr>
          <w:sz w:val="21"/>
          <w:szCs w:val="21"/>
        </w:rPr>
        <w:t xml:space="preserve">— Ну, как же твоего крестника назвали?</w:t>
      </w:r>
    </w:p>
    <w:p>
      <w:pPr>
        <w:jc w:val="both"/>
      </w:pPr>
      <w:r>
        <w:rPr>
          <w:sz w:val="21"/>
          <w:szCs w:val="21"/>
        </w:rPr>
        <w:t xml:space="preserve">— Да Серединкою. А медведь:</w:t>
      </w:r>
    </w:p>
    <w:p>
      <w:pPr>
        <w:jc w:val="both"/>
      </w:pPr>
      <w:r>
        <w:rPr>
          <w:sz w:val="21"/>
          <w:szCs w:val="21"/>
        </w:rPr>
        <w:t xml:space="preserve">— Вот какие ж у твоих крестников все имена чудные! А лисица:</w:t>
      </w:r>
    </w:p>
    <w:p>
      <w:pPr>
        <w:jc w:val="both"/>
      </w:pPr>
      <w:r>
        <w:rPr>
          <w:sz w:val="21"/>
          <w:szCs w:val="21"/>
        </w:rPr>
        <w:t xml:space="preserve">— Да что ты, старик, придумываешь? Как же так чудные, ежели и святая Середа имеется.</w:t>
      </w:r>
    </w:p>
    <w:p>
      <w:pPr>
        <w:jc w:val="both"/>
      </w:pPr>
      <w:r>
        <w:rPr>
          <w:sz w:val="21"/>
          <w:szCs w:val="21"/>
        </w:rPr>
        <w:t xml:space="preserve">— Может, и правда, — говорит медведь. На третий день опять лежит она и стук-стук хвостом по стене. А медведь:</w:t>
      </w:r>
    </w:p>
    <w:p>
      <w:pPr>
        <w:jc w:val="both"/>
      </w:pPr>
      <w:r>
        <w:rPr>
          <w:sz w:val="21"/>
          <w:szCs w:val="21"/>
        </w:rPr>
        <w:t xml:space="preserve">— Кто это стучит да стучит?</w:t>
      </w:r>
    </w:p>
    <w:p>
      <w:pPr>
        <w:jc w:val="both"/>
      </w:pPr>
      <w:r>
        <w:rPr>
          <w:sz w:val="21"/>
          <w:szCs w:val="21"/>
        </w:rPr>
        <w:t xml:space="preserve">— Да это меня в кумы зовут.</w:t>
      </w:r>
    </w:p>
    <w:p>
      <w:pPr>
        <w:jc w:val="both"/>
      </w:pPr>
      <w:r>
        <w:rPr>
          <w:sz w:val="21"/>
          <w:szCs w:val="21"/>
        </w:rPr>
        <w:t xml:space="preserve">— Ой, да как же тебя часто в кумы зовут! — говорит медведь.</w:t>
      </w:r>
    </w:p>
    <w:p>
      <w:pPr>
        <w:jc w:val="both"/>
      </w:pPr>
      <w:r>
        <w:rPr>
          <w:sz w:val="21"/>
          <w:szCs w:val="21"/>
        </w:rPr>
        <w:t xml:space="preserve">— Э-э, старик, меня ведь люди-то любят.</w:t>
      </w:r>
    </w:p>
    <w:p>
      <w:pPr>
        <w:jc w:val="both"/>
      </w:pPr>
      <w:r>
        <w:rPr>
          <w:sz w:val="21"/>
          <w:szCs w:val="21"/>
        </w:rPr>
        <w:t xml:space="preserve">— Ну, так ступай!</w:t>
      </w:r>
    </w:p>
    <w:p>
      <w:pPr>
        <w:jc w:val="both"/>
      </w:pPr>
      <w:r>
        <w:rPr>
          <w:sz w:val="21"/>
          <w:szCs w:val="21"/>
        </w:rPr>
        <w:t xml:space="preserve">Пошла, весь мед съела, еще и улей опрокинула и вылизала.</w:t>
      </w:r>
    </w:p>
    <w:p>
      <w:pPr>
        <w:jc w:val="both"/>
      </w:pPr>
      <w:r>
        <w:rPr>
          <w:sz w:val="21"/>
          <w:szCs w:val="21"/>
        </w:rPr>
        <w:t xml:space="preserve">Потом прибежала, легла и лежит. Медведь спрашивает:</w:t>
      </w:r>
    </w:p>
    <w:p>
      <w:pPr>
        <w:jc w:val="both"/>
      </w:pPr>
      <w:r>
        <w:rPr>
          <w:sz w:val="21"/>
          <w:szCs w:val="21"/>
        </w:rPr>
        <w:t xml:space="preserve">— Ну, как же твоего крестника звать?</w:t>
      </w:r>
    </w:p>
    <w:p>
      <w:pPr>
        <w:jc w:val="both"/>
      </w:pPr>
      <w:r>
        <w:rPr>
          <w:sz w:val="21"/>
          <w:szCs w:val="21"/>
        </w:rPr>
        <w:t xml:space="preserve">— Да как? Переверни да вылижи.</w:t>
      </w:r>
    </w:p>
    <w:p>
      <w:pPr>
        <w:jc w:val="both"/>
      </w:pPr>
      <w:r>
        <w:rPr>
          <w:sz w:val="21"/>
          <w:szCs w:val="21"/>
        </w:rPr>
        <w:t xml:space="preserve">— Во-от, да такого имени еще и на свете не бывало! — Что ты, старичина, выдумываешь? Ты поп разве, что знаешь?</w:t>
      </w:r>
    </w:p>
    <w:p>
      <w:pPr>
        <w:jc w:val="both"/>
      </w:pPr>
      <w:r>
        <w:rPr>
          <w:sz w:val="21"/>
          <w:szCs w:val="21"/>
        </w:rPr>
        <w:t xml:space="preserve">— Ну, пускай будет по-твоему!</w:t>
      </w:r>
    </w:p>
    <w:p>
      <w:pPr>
        <w:jc w:val="both"/>
      </w:pPr>
      <w:r>
        <w:rPr>
          <w:sz w:val="21"/>
          <w:szCs w:val="21"/>
        </w:rPr>
        <w:t xml:space="preserve">Вот немного погодя медведь и говорит:</w:t>
      </w:r>
    </w:p>
    <w:p>
      <w:pPr>
        <w:jc w:val="both"/>
      </w:pPr>
      <w:r>
        <w:rPr>
          <w:sz w:val="21"/>
          <w:szCs w:val="21"/>
        </w:rPr>
        <w:t xml:space="preserve">— А пора бы уж и медком полакомиться! Полез на чердак, а улей порожний.</w:t>
      </w:r>
    </w:p>
    <w:p>
      <w:pPr>
        <w:jc w:val="both"/>
      </w:pPr>
      <w:r>
        <w:rPr>
          <w:sz w:val="21"/>
          <w:szCs w:val="21"/>
        </w:rPr>
        <w:t xml:space="preserve">— Лисичка-сестричка, это ты съела?</w:t>
      </w:r>
    </w:p>
    <w:p>
      <w:pPr>
        <w:jc w:val="both"/>
      </w:pPr>
      <w:r>
        <w:rPr>
          <w:sz w:val="21"/>
          <w:szCs w:val="21"/>
        </w:rPr>
        <w:t xml:space="preserve">— Нет, не я!</w:t>
      </w:r>
    </w:p>
    <w:p>
      <w:pPr>
        <w:jc w:val="both"/>
      </w:pPr>
      <w:r>
        <w:rPr>
          <w:sz w:val="21"/>
          <w:szCs w:val="21"/>
        </w:rPr>
        <w:t xml:space="preserve">— Нет, ты!</w:t>
      </w:r>
    </w:p>
    <w:p>
      <w:pPr>
        <w:jc w:val="both"/>
      </w:pPr>
      <w:r>
        <w:rPr>
          <w:sz w:val="21"/>
          <w:szCs w:val="21"/>
        </w:rPr>
        <w:t xml:space="preserve">— Да чтоб мне и вчерашнего дня не прожить, коли я съела!</w:t>
      </w:r>
    </w:p>
    <w:p>
      <w:pPr>
        <w:jc w:val="both"/>
      </w:pPr>
      <w:r>
        <w:rPr>
          <w:sz w:val="21"/>
          <w:szCs w:val="21"/>
        </w:rPr>
        <w:t xml:space="preserve">— Врешь, лисичка, это ты не крестников крестила, а мед ела. Теперь я тебя съем!</w:t>
      </w:r>
    </w:p>
    <w:p>
      <w:pPr>
        <w:jc w:val="both"/>
      </w:pPr>
      <w:r>
        <w:rPr>
          <w:sz w:val="21"/>
          <w:szCs w:val="21"/>
        </w:rPr>
        <w:t xml:space="preserve">И к ней, а она от него в лес, да и убежала.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2019-11-20T08:00:24+03:00</dcterms:created>
  <dcterms:modified xsi:type="dcterms:W3CDTF">2019-11-20T08:00:24+03:00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