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2pt; height:30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свете парень, и был он великий мастер на дудочке и на других инструментах играть. За то и прозвали его люди - Музыка.</w:t>
      </w:r>
      <w:br/>
      <w:r>
        <w:rPr>
          <w:sz w:val="21"/>
          <w:szCs w:val="21"/>
        </w:rPr>
        <w:t xml:space="preserve">Когда подрос Музыка, смастерил он себе скрипку и пошёл по белу-свету тешить людей. Ходит он по деревням и сёлам, играет на своей скри­почке. Так и жил бы себе Музыка, да на беду в тех местах чертей было видимо-невидимо. И никому от этой нечисти проходу не было. Видят черти, что куда Музыка ни придёт, где на своей скрипочке ни сыграет, там люди в мире живут. Невзлюбили они его за это.</w:t>
      </w:r>
      <w:br/>
      <w:r>
        <w:rPr>
          <w:sz w:val="21"/>
          <w:szCs w:val="21"/>
        </w:rPr>
        <w:t xml:space="preserve">Вот как-то раз шёл Музыка лесом, а черти его выследили и наслали на него волков. Вышли волки на дорогу, стоят, зубами лязгают. Остановил­ся Музыка. Нечем ему от волков защититься. Достал он из мешочка свою скрипочку, чтобы напоследок ещё хоть разок поиграть. Как живая заго­ворила скрипка!</w:t>
      </w:r>
      <w:br/>
      <w:r>
        <w:rPr>
          <w:sz w:val="21"/>
          <w:szCs w:val="21"/>
        </w:rPr>
        <w:t xml:space="preserve">Волки разинули пасти, стоят, слушают Музыку, а слёзы из волчьих глаз сами собой текут. Вот перестал Музыка играть, опустил свою скри­почку, к смерти приготовился. Вдруг видит: повернули волки в тёмный лес. Головы повесили, хвосты поджали, кто куда разбредаются. Обрадо­вался Музыка и дальше пошёл. Шёл, шёл и дошёл до реки. Сел Музыка на пригорке, достал свою скрипку и заиграл, да так лад­но, так весело, что и небо, и вода, и земля - всё в пляс пустилось.</w:t>
      </w:r>
      <w:br/>
      <w:r>
        <w:pict>
          <v:shape type="#_x0000_t75" style="width:360pt; height:27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Смотрят черти - Музыка цел, невредим и на скрипке наигрывает. Не понравилось им это. А Музыка спрятал скрипочку и пошёл дальше. Не успел десяти шагов отойти, встречаются ему на дороге два пана.</w:t>
      </w:r>
      <w:br/>
      <w:r>
        <w:rPr>
          <w:sz w:val="21"/>
          <w:szCs w:val="21"/>
        </w:rPr>
        <w:t xml:space="preserve">- Послушай, Музыка, - говорят они ему, - сделай милость, поиграй нам на вечеринке. Уж мы тебя и напоим, и накормим, и спать уложим.</w:t>
      </w:r>
      <w:br/>
      <w:r>
        <w:rPr>
          <w:sz w:val="21"/>
          <w:szCs w:val="21"/>
        </w:rPr>
        <w:t xml:space="preserve">Подумал Музыка и пошёл с ними. Привели его в богатый дом. Наро­ду там видимо-невидимо, а гости всё прибывают. И кто ни придёт - спер­ва к столу подбежит, обмакнёт палец в миску и потрёт себе глаза. Чудно это Музыке. «Дай, - думает, - и я попробую». Сунул палец в миску и чуть только тронул глаза - такое увидел, что дух захватило: снуют вокруг него черти и ведьмы, и дом-то - не дом, а чёртово пекло!</w:t>
      </w:r>
      <w:br/>
      <w:br/>
      <w:r>
        <w:rPr>
          <w:sz w:val="21"/>
          <w:szCs w:val="21"/>
        </w:rPr>
        <w:t xml:space="preserve">«Ну, - думает Музыка, - поиграю же я на славу, чтобы вам, чертям, жарко стало!» И начал наигрывать на своей скрипке. Минуты не про­шло - всё вихрем закружилось, а черти - кувырком да вприпрыжку - раз­бежались кто куда.</w:t>
      </w:r>
      <w:br/>
      <w:r>
        <w:rPr>
          <w:sz w:val="21"/>
          <w:szCs w:val="21"/>
        </w:rPr>
        <w:t xml:space="preserve">С той поры не трогают черти Музыку, боятся. А он ходит себе по све­ту, добрых людей веселит да тешит.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2019-09-05T11:49:02+03:00</dcterms:created>
  <dcterms:modified xsi:type="dcterms:W3CDTF">2019-09-05T11:49:02+03:00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