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у матери трое сыновей – два родных, а третий пасынок. Его звали Гонзик.</w:t>
      </w:r>
    </w:p>
    <w:p>
      <w:pPr>
        <w:jc w:val="both"/>
      </w:pPr>
      <w:r>
        <w:rPr>
          <w:sz w:val="21"/>
          <w:szCs w:val="21"/>
        </w:rPr>
        <w:t xml:space="preserve">Взвалила на него мачеха всю работу по дому. Только и было слышно:</w:t>
      </w:r>
    </w:p>
    <w:p>
      <w:pPr>
        <w:jc w:val="both"/>
      </w:pPr>
      <w:r>
        <w:rPr>
          <w:sz w:val="21"/>
          <w:szCs w:val="21"/>
        </w:rPr>
        <w:t xml:space="preserve">– Гонзик, сюда! Гонзик, туда!</w:t>
      </w:r>
    </w:p>
    <w:p>
      <w:pPr>
        <w:jc w:val="center"/>
      </w:pPr>
      <w:r>
        <w:pict>
          <v:shape type="#_x0000_t75" style="width:346pt; height:3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старший сын, Тоник, ничего не делал. Он был лентяй. Однажды стала мать посылать его в лес за дровами, а он отвечает:</w:t>
      </w:r>
    </w:p>
    <w:p>
      <w:pPr>
        <w:jc w:val="both"/>
      </w:pPr>
      <w:r>
        <w:rPr>
          <w:sz w:val="21"/>
          <w:szCs w:val="21"/>
        </w:rPr>
        <w:t xml:space="preserve">– Не пойду, я болен.</w:t>
      </w:r>
    </w:p>
    <w:p>
      <w:pPr>
        <w:jc w:val="center"/>
      </w:pPr>
      <w:r>
        <w:pict>
          <v:shape type="#_x0000_t75" style="width:434pt; height:5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Тоник был любимым сыночком. Кликнула мачеха Гонзика и говорит ему:</w:t>
      </w:r>
    </w:p>
    <w:p>
      <w:pPr>
        <w:jc w:val="both"/>
      </w:pPr>
      <w:r>
        <w:rPr>
          <w:sz w:val="21"/>
          <w:szCs w:val="21"/>
        </w:rPr>
        <w:t xml:space="preserve">– Беги, Гонзик, скорее в аптеку, принеси Тонику лекарство.</w:t>
      </w:r>
    </w:p>
    <w:p>
      <w:pPr>
        <w:jc w:val="both"/>
      </w:pPr>
      <w:r>
        <w:rPr>
          <w:sz w:val="21"/>
          <w:szCs w:val="21"/>
        </w:rPr>
        <w:t xml:space="preserve">Гонзику страсть не хотелось бежать за лекарством, но пришлось. Пошёл он, а братья кричат ему вдогонку:</w:t>
      </w:r>
    </w:p>
    <w:p>
      <w:pPr>
        <w:jc w:val="both"/>
      </w:pPr>
      <w:r>
        <w:rPr>
          <w:sz w:val="21"/>
          <w:szCs w:val="21"/>
        </w:rPr>
        <w:t xml:space="preserve">– Беги, беги, Гонзик, поторапливайся!</w:t>
      </w:r>
    </w:p>
    <w:p>
      <w:pPr>
        <w:jc w:val="both"/>
      </w:pPr>
      <w:r>
        <w:rPr>
          <w:sz w:val="21"/>
          <w:szCs w:val="21"/>
        </w:rPr>
        <w:t xml:space="preserve">Побежал Гонзик со всех ног, прибежал в аптеку и- бух – с разбегу опрокинул бутыли с лекарствами. Зазвенели стёкла, выбежал аптекарь, смотрит, – что за гость такой! А Гонзик ему рассказывает, что его брат Тоник болен, – вот он и прибежал за лекарством.</w:t>
      </w:r>
    </w:p>
    <w:p>
      <w:pPr>
        <w:jc w:val="both"/>
      </w:pPr>
      <w:r>
        <w:rPr>
          <w:sz w:val="21"/>
          <w:szCs w:val="21"/>
        </w:rPr>
        <w:t xml:space="preserve">– Так это ты мои бутыли разбил?! – закричал аптекарь. – Ну и наделал же ты мне беды! – Он схватил палку, которая стояла в углу, и вытянул ею Гонзика по спине два раза:</w:t>
      </w:r>
    </w:p>
    <w:p>
      <w:pPr>
        <w:jc w:val="both"/>
      </w:pPr>
      <w:r>
        <w:rPr>
          <w:sz w:val="21"/>
          <w:szCs w:val="21"/>
        </w:rPr>
        <w:t xml:space="preserve">– Вот тебе! Получай своё лекарство! Сам не свой прибежал Гонзик домой, а мачеха сразу к нему:</w:t>
      </w:r>
    </w:p>
    <w:p>
      <w:pPr>
        <w:jc w:val="both"/>
      </w:pPr>
      <w:r>
        <w:rPr>
          <w:sz w:val="21"/>
          <w:szCs w:val="21"/>
        </w:rPr>
        <w:t xml:space="preserve">– Давай скорей Тониково лекарство!</w:t>
      </w:r>
    </w:p>
    <w:p>
      <w:pPr>
        <w:jc w:val="center"/>
      </w:pPr>
      <w:r>
        <w:pict>
          <v:shape type="#_x0000_t75" style="width:508pt; height:41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Уж я не знаю, маменька, – ответил Гонзик, – не стало бы ему от этого лекарства хуже. Ну, не толкуй! – закричала мачеха. – Давай скорей, что принёс!</w:t>
      </w:r>
    </w:p>
    <w:p>
      <w:pPr>
        <w:jc w:val="center"/>
      </w:pPr>
      <w:r>
        <w:pict>
          <v:shape type="#_x0000_t75" style="width:487pt; height:4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Гонзик схватил суковатую палку да как вытянет Тоника по спине. Раз ударил, два прибавил, бьёт да приговаривает:</w:t>
      </w:r>
    </w:p>
    <w:p>
      <w:pPr>
        <w:jc w:val="both"/>
      </w:pPr>
      <w:r>
        <w:rPr>
          <w:sz w:val="21"/>
          <w:szCs w:val="21"/>
        </w:rPr>
        <w:t xml:space="preserve">– Получай, что я тебе принёс! Вскочил Тоник с кровати, как ошпаренный, и начал кричать, а Гонзик говорит мачехе:</w:t>
      </w:r>
    </w:p>
    <w:p>
      <w:pPr>
        <w:jc w:val="both"/>
      </w:pPr>
      <w:r>
        <w:rPr>
          <w:sz w:val="21"/>
          <w:szCs w:val="21"/>
        </w:rPr>
        <w:t xml:space="preserve">– Вот видите, маменька, Тоник-то выздоровел! Помогло ему, значит, моё лекарство!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2019-11-29T10:27:55+03:00</dcterms:created>
  <dcterms:modified xsi:type="dcterms:W3CDTF">2019-11-29T10:27:55+03:00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