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Тигр и лошадь жили под ковром в гостиной. Они были закадычными друзьями. Им нравилось жить в ГОСТИНОЙ, потому что они любили принимать ГОСТЕЙ.</w:t>
      </w:r>
      <w:br/>
      <w:r>
        <w:rPr>
          <w:sz w:val="21"/>
          <w:szCs w:val="21"/>
        </w:rPr>
        <w:t xml:space="preserve">В том же доме жила девочка Шейла. Однажды она спросила их:</w:t>
      </w:r>
      <w:br/>
      <w:r>
        <w:rPr>
          <w:sz w:val="21"/>
          <w:szCs w:val="21"/>
        </w:rPr>
        <w:t xml:space="preserve">— Как это вы умещаетесь под ковром?</w:t>
      </w:r>
      <w:br/>
      <w:r>
        <w:rPr>
          <w:sz w:val="21"/>
          <w:szCs w:val="21"/>
        </w:rPr>
        <w:t xml:space="preserve">— Очень просто, мы ведь воображаемые,— ответили они.</w:t>
      </w:r>
      <w:br/>
      <w:r>
        <w:rPr>
          <w:sz w:val="21"/>
          <w:szCs w:val="21"/>
        </w:rPr>
        <w:t xml:space="preserve">— Я воображаемый тигр.</w:t>
      </w:r>
      <w:br/>
      <w:r>
        <w:rPr>
          <w:sz w:val="21"/>
          <w:szCs w:val="21"/>
        </w:rPr>
        <w:t xml:space="preserve">— А я воображаемая лошадь.</w:t>
      </w:r>
      <w:br/>
      <w:r>
        <w:rPr>
          <w:sz w:val="21"/>
          <w:szCs w:val="21"/>
        </w:rPr>
        <w:t xml:space="preserve">— А где же твоё сено? — спросила Шейла у лошади.</w:t>
      </w:r>
      <w:br/>
      <w:r>
        <w:rPr>
          <w:sz w:val="21"/>
          <w:szCs w:val="21"/>
        </w:rPr>
        <w:t xml:space="preserve">— Под ковром,— ответила лошадь.— Это ведь воображаемое сено.</w:t>
      </w:r>
      <w:br/>
      <w:r>
        <w:rPr>
          <w:sz w:val="21"/>
          <w:szCs w:val="21"/>
        </w:rPr>
        <w:t xml:space="preserve">— А твои кости тоже под ковром? — спросила она у тигра.</w:t>
      </w:r>
      <w:br/>
      <w:r>
        <w:rPr>
          <w:sz w:val="21"/>
          <w:szCs w:val="21"/>
        </w:rPr>
        <w:t xml:space="preserve">— Кости? Конечно,— ответил тигр и облизнулся.</w:t>
      </w:r>
      <w:br/>
      <w:r>
        <w:rPr>
          <w:sz w:val="21"/>
          <w:szCs w:val="21"/>
        </w:rPr>
        <w:t xml:space="preserve">Потом он спрятался под ковёр. Лошадь последовала за ним, и Шейла осталась одна.</w:t>
      </w:r>
      <w:br/>
      <w:r>
        <w:rPr>
          <w:sz w:val="21"/>
          <w:szCs w:val="21"/>
        </w:rPr>
        <w:t xml:space="preserve">Она достала лист бумаги, нарисовала несколько кусочков сахару и сунула рисунок под ковёр.</w:t>
      </w:r>
      <w:br/>
      <w:r>
        <w:rPr>
          <w:sz w:val="21"/>
          <w:szCs w:val="21"/>
        </w:rPr>
        <w:t xml:space="preserve">Чуть погодя она услышала похрупывание и «чам-чам-чам» — лошадь ела сахар с большим удовольствием.</w:t>
      </w:r>
      <w:br/>
      <w:r>
        <w:rPr>
          <w:sz w:val="21"/>
          <w:szCs w:val="21"/>
        </w:rPr>
        <w:t xml:space="preserve">Тогда Шейла написала на клочке бумаги записку: «Что любят тигры?» — и сунула записку под ковёр. Под ковром зашушукались, затем высунулась лошадиная голова и сказала:</w:t>
      </w:r>
      <w:br/>
      <w:r>
        <w:rPr>
          <w:sz w:val="21"/>
          <w:szCs w:val="21"/>
        </w:rPr>
        <w:t xml:space="preserve">— Бутерброды с сеном!</w:t>
      </w:r>
      <w:br/>
      <w:r>
        <w:rPr>
          <w:sz w:val="21"/>
          <w:szCs w:val="21"/>
        </w:rPr>
        <w:t xml:space="preserve">— Ах ты гадкая лошадь! — сказала Шейла.— Бутерброды с сеном любят не тигры, а лошади. Пойди и спроси тигра, что он хочет!</w:t>
      </w:r>
      <w:br/>
      <w:r>
        <w:rPr>
          <w:sz w:val="21"/>
          <w:szCs w:val="21"/>
        </w:rPr>
        <w:t xml:space="preserve">Лошадь спряталась, и вылез тигр.</w:t>
      </w:r>
      <w:br/>
      <w:r>
        <w:rPr>
          <w:sz w:val="21"/>
          <w:szCs w:val="21"/>
        </w:rPr>
        <w:t xml:space="preserve">— Я хочу наручные часы,— сказал он.— Чтобы знать, который час.</w:t>
      </w:r>
      <w:br/>
      <w:r>
        <w:rPr>
          <w:sz w:val="21"/>
          <w:szCs w:val="21"/>
        </w:rPr>
        <w:t xml:space="preserve">— Хорошо! — сказала Шейла.</w:t>
      </w:r>
      <w:br/>
      <w:r>
        <w:rPr>
          <w:sz w:val="21"/>
          <w:szCs w:val="21"/>
        </w:rPr>
        <w:t xml:space="preserve">Она нарисовала часы и протянула ему. А потом нарисовала бутерброды с сеном для лошади. Тигр исчез. Но вскоре оба появились опять.</w:t>
      </w:r>
      <w:br/>
      <w:r>
        <w:rPr>
          <w:sz w:val="21"/>
          <w:szCs w:val="21"/>
        </w:rPr>
        <w:t xml:space="preserve">— Большое-большое спасибо, Шейла! — сказали они и поцеловали её.</w:t>
      </w:r>
      <w:br/>
      <w:r>
        <w:rPr>
          <w:sz w:val="21"/>
          <w:szCs w:val="21"/>
        </w:rPr>
        <w:t xml:space="preserve">— Подумайте, что вам ещё надо, только скорей,— сказала Шейла.— А то мне пора уже идти спать.</w:t>
      </w:r>
      <w:br/>
      <w:r>
        <w:rPr>
          <w:sz w:val="21"/>
          <w:szCs w:val="21"/>
        </w:rPr>
        <w:t xml:space="preserve">— Нам бы хотелось ещё зонтик! — сказали тигр и лошадь.</w:t>
      </w:r>
      <w:br/>
      <w:r>
        <w:rPr>
          <w:sz w:val="21"/>
          <w:szCs w:val="21"/>
        </w:rPr>
        <w:t xml:space="preserve">— Зонтик? — удивилась Шейла.— Разве под ковром идёт дождь? Ах, да! Это воображаемый дождь.</w:t>
      </w:r>
      <w:br/>
      <w:r>
        <w:rPr>
          <w:sz w:val="21"/>
          <w:szCs w:val="21"/>
        </w:rPr>
        <w:t xml:space="preserve">— Ну конечно! — сказали они.</w:t>
      </w:r>
      <w:br/>
      <w:r>
        <w:rPr>
          <w:sz w:val="21"/>
          <w:szCs w:val="21"/>
        </w:rPr>
        <w:t xml:space="preserve">И она нарисовала им зонтик.</w:t>
      </w:r>
      <w:br/>
      <w:r>
        <w:rPr>
          <w:sz w:val="21"/>
          <w:szCs w:val="21"/>
        </w:rPr>
        <w:t xml:space="preserve">— Спасибо! — сказали тигр и лошадь.— Спокойной ночи.</w:t>
      </w:r>
      <w:br/>
      <w:r>
        <w:rPr>
          <w:sz w:val="21"/>
          <w:szCs w:val="21"/>
        </w:rPr>
        <w:t xml:space="preserve">— Спокойной ночи! — ответила Шейла и пошла спать.</w:t>
      </w:r>
      <w:br/>
      <w:r>
        <w:rPr>
          <w:sz w:val="21"/>
          <w:szCs w:val="21"/>
        </w:rPr>
        <w:t xml:space="preserve">Но потом ей вдруг пришло в голову: «Наверное, ужасно обидно, когда есть новый, красивый зонтик и нет дождя!» И она нарисовала на большом листе бумаги дождь, спустилась на цыпочках в гостиную и сунула дождь под ковёр.</w:t>
      </w:r>
    </w:p>
    <w:p>
      <w:pPr>
        <w:jc w:val="both"/>
      </w:pPr>
      <w:br/>
      <w:r>
        <w:pict>
          <v:shape type="#_x0000_t75" style="width:367pt; height:4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утром она вошла в гостиную, то очутилась по щиколотку в воде, а тигр и лошадь сидели в раскрытом зонтике и плавали в нём, как в лодке.</w:t>
      </w:r>
      <w:br/>
      <w:r>
        <w:rPr>
          <w:sz w:val="21"/>
          <w:szCs w:val="21"/>
        </w:rPr>
        <w:t xml:space="preserve">«Наверное, я нарисовала слишком много дождя»,— подумала Шейла.</w:t>
      </w:r>
      <w:br/>
      <w:r>
        <w:rPr>
          <w:sz w:val="21"/>
          <w:szCs w:val="21"/>
        </w:rPr>
        <w:t xml:space="preserve">После завтрака она опять пришла в гостиную. Мама в это время как раз подметала ковёр. Ни воды, ни зонта, ни тигра, ни лошади — ничего не осталось.</w:t>
      </w:r>
      <w:br/>
      <w:r>
        <w:rPr>
          <w:sz w:val="21"/>
          <w:szCs w:val="21"/>
        </w:rPr>
        <w:t xml:space="preserve">Шейла взяла свой альбом для рисования и нарисовала тигра и лошадь крепко спящими. Скоро мама ушла. А Шейла всё сидела и глядела на огонь в камине. В гостиной было тихо-тихо, только из-под ковра доносился громкий храп.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2019-11-12T08:00:17+03:00</dcterms:created>
  <dcterms:modified xsi:type="dcterms:W3CDTF">2019-11-12T08:00:17+03:00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