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3pt; height:26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на свете один король. И было у него три сына. Жил король да горя не знал, но вот однажды заболел и стал слепнуть.Сказали врачи: поможет королю лишь цветок страстоцвет. Вот беда, где же этот цветок отыскать?</w:t>
      </w:r>
      <w:br/>
      <w:r>
        <w:rPr>
          <w:sz w:val="21"/>
          <w:szCs w:val="21"/>
        </w:rPr>
        <w:t xml:space="preserve">Отправил король своих сыновей на поиски цветка. И сказал: кто сыщет, тому и королевство в наследство.</w:t>
      </w:r>
      <w:br/>
      <w:r>
        <w:rPr>
          <w:sz w:val="21"/>
          <w:szCs w:val="21"/>
        </w:rPr>
        <w:t xml:space="preserve">Первым вскочил на коня старший брат. Едет он, едет, а навстречу – нищая старушка.</w:t>
      </w:r>
      <w:br/>
      <w:r>
        <w:rPr>
          <w:sz w:val="21"/>
          <w:szCs w:val="21"/>
        </w:rPr>
        <w:t xml:space="preserve">– Дай, – просит, – мне кусок хлеба.</w:t>
      </w:r>
      <w:br/>
      <w:r>
        <w:rPr>
          <w:sz w:val="21"/>
          <w:szCs w:val="21"/>
        </w:rPr>
        <w:t xml:space="preserve">А тот ей в ответ:</w:t>
      </w:r>
      <w:br/>
      <w:r>
        <w:rPr>
          <w:sz w:val="21"/>
          <w:szCs w:val="21"/>
        </w:rPr>
        <w:t xml:space="preserve">– А ну убирайся с дороги, проклятая старуха!</w:t>
      </w:r>
      <w:br/>
      <w:r>
        <w:rPr>
          <w:sz w:val="21"/>
          <w:szCs w:val="21"/>
        </w:rPr>
        <w:t xml:space="preserve">И отправился дальше, но вскоре приключилась с ним беда: потерял он дорогу, заблудился.</w:t>
      </w:r>
      <w:br/>
      <w:r>
        <w:rPr>
          <w:sz w:val="21"/>
          <w:szCs w:val="21"/>
        </w:rPr>
        <w:t xml:space="preserve">Так и не дождался средний брат старшего. Оседлал коня и тоже отправился на поиски цветка. Ехал, ехал, а навстречу ему нищая старуха.</w:t>
      </w:r>
      <w:br/>
      <w:r>
        <w:rPr>
          <w:sz w:val="21"/>
          <w:szCs w:val="21"/>
        </w:rPr>
        <w:t xml:space="preserve">– Дай, – просит, – мне кусок хлеба.</w:t>
      </w:r>
      <w:br/>
      <w:r>
        <w:rPr>
          <w:sz w:val="21"/>
          <w:szCs w:val="21"/>
        </w:rPr>
        <w:t xml:space="preserve">А тот ей в ответ:</w:t>
      </w:r>
      <w:br/>
      <w:r>
        <w:rPr>
          <w:sz w:val="21"/>
          <w:szCs w:val="21"/>
        </w:rPr>
        <w:t xml:space="preserve">– А ну убирайся с дороги, проклятая старуха! Ждал, ждал младший брат, да так и не дождался старших.</w:t>
      </w:r>
      <w:br/>
      <w:r>
        <w:rPr>
          <w:sz w:val="21"/>
          <w:szCs w:val="21"/>
        </w:rPr>
        <w:t xml:space="preserve">Вскочил он на коня и отправился за цветком. Встретилась и ему нищая старушка, попросила хлеба, он и отдал ей весь свой хлеб:</w:t>
      </w:r>
      <w:br/>
      <w:r>
        <w:rPr>
          <w:sz w:val="21"/>
          <w:szCs w:val="21"/>
        </w:rPr>
        <w:t xml:space="preserve">– На, возьми, бабушка, поешь!</w:t>
      </w:r>
      <w:br/>
      <w:r>
        <w:rPr>
          <w:sz w:val="21"/>
          <w:szCs w:val="21"/>
        </w:rPr>
        <w:t xml:space="preserve">Поела старушка хлеба и спрашивает:</w:t>
      </w:r>
      <w:br/>
      <w:r>
        <w:rPr>
          <w:sz w:val="21"/>
          <w:szCs w:val="21"/>
        </w:rPr>
        <w:t xml:space="preserve">– А ты куда, молодец, путь держишь?</w:t>
      </w:r>
      <w:br/>
      <w:r>
        <w:rPr>
          <w:sz w:val="21"/>
          <w:szCs w:val="21"/>
        </w:rPr>
        <w:t xml:space="preserve">– Ищу я один цветок – страстоцвет называется. Только он моего отца от слепоты избавить может.– Возьми это яйцо, – говорит старушка. – Разбей его о камень, что лежит посреди дороги. Камень расколется, и увидишь ты прекрасный сад. Сторожит его лев. Если глаза у льва открыты – входи: он спит. Если же закрыты – будь осторожен!</w:t>
      </w:r>
    </w:p>
    <w:p>
      <w:pPr/>
      <w:r>
        <w:pict>
          <v:shape type="#_x0000_t75" style="width:620pt; height:2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Вскоре подъехал младший брат к камню. Разбил яйцо, камень раскололся, и открылся юноше чудесный сад, а в глубине сада – страстоцвет, белый цветок с необыкновенным запахом, весь так и светится! Посмотрел королевич, а глаза у льва открыты. Смело прошёл он в сад и сорвал цветок.</w:t>
      </w:r>
      <w:br/>
      <w:r>
        <w:rPr>
          <w:sz w:val="21"/>
          <w:szCs w:val="21"/>
        </w:rPr>
        <w:t xml:space="preserve">На обратном пути повстречались ему оба брата – старший и средний.</w:t>
      </w:r>
      <w:br/>
      <w:r>
        <w:rPr>
          <w:sz w:val="21"/>
          <w:szCs w:val="21"/>
        </w:rPr>
        <w:t xml:space="preserve">Надоело им по свету бродить, вот и присели они у дороги отдохнуть. Поначалу-то обрадовались они младшему брату и тому, что добыл тот волшебный цветок. Да потом призадумались: не лучше ли убить братца, а цветок отцу самим привезти, потом поделить меж собой королевство и зажить без бед и печали?</w:t>
      </w:r>
      <w:br/>
      <w:r>
        <w:rPr>
          <w:sz w:val="21"/>
          <w:szCs w:val="21"/>
        </w:rPr>
        <w:t xml:space="preserve">Так и сделали: убили брата, зарыли его в сырую землю, цветок с собой увезли. Только вот не заметили – один-то пальчик королевича так и остался из земли торчать.</w:t>
      </w:r>
      <w:br/>
      <w:r>
        <w:rPr>
          <w:sz w:val="21"/>
          <w:szCs w:val="21"/>
        </w:rPr>
        <w:t xml:space="preserve">И вырос из пальчика тростник. Проходил мимо пастушок, срезал тростник и смастерил себе дудочку.</w:t>
      </w:r>
      <w:br/>
      <w:r>
        <w:rPr>
          <w:sz w:val="21"/>
          <w:szCs w:val="21"/>
        </w:rPr>
        <w:t xml:space="preserve">Подул в неё, а она как запоёт:</w:t>
      </w:r>
      <w:r>
        <w:pict>
          <v:shape type="#_x0000_t75" style="width:391pt; height:2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Заиграй, пастух, на дудке,</w:t>
      </w:r>
      <w:br/>
      <w:r>
        <w:rPr>
          <w:sz w:val="21"/>
          <w:szCs w:val="21"/>
        </w:rPr>
        <w:t xml:space="preserve">Знает дудочка секрет:</w:t>
      </w:r>
      <w:br/>
      <w:r>
        <w:rPr>
          <w:sz w:val="21"/>
          <w:szCs w:val="21"/>
        </w:rPr>
        <w:t xml:space="preserve">Ох, сгубили меня братья</w:t>
      </w:r>
      <w:br/>
      <w:r>
        <w:rPr>
          <w:sz w:val="21"/>
          <w:szCs w:val="21"/>
        </w:rPr>
        <w:t xml:space="preserve">За волшебный страстоцвет!</w:t>
      </w:r>
      <w:br/>
      <w:r>
        <w:rPr>
          <w:sz w:val="21"/>
          <w:szCs w:val="21"/>
        </w:rPr>
        <w:t xml:space="preserve">Пришёл пастух в город. А король уже от своего недуга, от слепоты, избавился. Услыхал он эту песенку и позвал пастуха. Взял дудочку, дунул в неё, дудочка и запела:</w:t>
      </w:r>
      <w:br/>
      <w:r>
        <w:rPr>
          <w:sz w:val="21"/>
          <w:szCs w:val="21"/>
        </w:rPr>
        <w:t xml:space="preserve">Заиграй, отец, на дудке,</w:t>
      </w:r>
      <w:br/>
      <w:r>
        <w:rPr>
          <w:sz w:val="21"/>
          <w:szCs w:val="21"/>
        </w:rPr>
        <w:t xml:space="preserve">И узнает целый свет:</w:t>
      </w:r>
      <w:br/>
      <w:r>
        <w:rPr>
          <w:sz w:val="21"/>
          <w:szCs w:val="21"/>
        </w:rPr>
        <w:t xml:space="preserve">Ох, сгубили меня братья</w:t>
      </w:r>
      <w:br/>
      <w:r>
        <w:rPr>
          <w:sz w:val="21"/>
          <w:szCs w:val="21"/>
        </w:rPr>
        <w:t xml:space="preserve">За волшебный страстоцвет!</w:t>
      </w:r>
      <w:br/>
      <w:r>
        <w:rPr>
          <w:sz w:val="21"/>
          <w:szCs w:val="21"/>
        </w:rPr>
        <w:t xml:space="preserve">Догадался обо всём король. Отправился к тому месту, где вырос тростник, выкопал из земли младшего сына. Тот и ожил. Оставил король королевство младшему сыну, а старшего и среднего прогнал вон. И поделом!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2019-09-05T11:54:39+03:00</dcterms:created>
  <dcterms:modified xsi:type="dcterms:W3CDTF">2019-09-05T11:54:39+03:00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