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Arial" w:hAnsi="Arial" w:eastAsia="Arial" w:cs="Arial"/>
          <w:color w:val="rgb(65,65,65)"/>
          <w:sz w:val="21"/>
          <w:szCs w:val="21"/>
        </w:rPr>
        <w:t xml:space="preserve">Однажды утром троллейбус номер 75, который ходит от Монтверде Веккьо до площади Фьюме, вместо того чтобы спуститься к Трастевере, направился совсем в другую сторону. Он повернул к Джаниколо, затем свернул на старую дорогу Аурелия Антика и через несколько минут уже мчался, словно очумелый от весеннего солнца заяц, по полям, что раскинулись в предместье Рима.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В это время пассажирами троллейбуса были, как обычно, служащие. Все они читали газеты. Даже те, которые не покупали их, – они читали через плечо соседа. Вдруг один синьор, переворачивая страницу, взглянул случайно в окно и страшно удивился: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– Кондуктор, что случилось? Куда мы едем? Это какое-то самоуправство!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Другие пассажиры тоже оторвались от газет и тоже возмутились: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– Что думает водитель?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– Да он сошел с ума! Свяжите его! – Что за обслуживание!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– Но отсюда рукой подать до Чивитавеккья, а там уже начинаются загородные дачи!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– Боже мой! Уже без десяти девять, а ровно в девять я должен быть в суде! – воскликнул адвокат. – Если я проиграю процесс, я подам в суд на троллейбусное управление.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Кондуктор и водитель отбивались как могли. Они заявили, что ничего поделать не могут: троллейбус больше не повинуется им и сам едет куда вздумается. Действительно, в этот момент троллейбус сошел с дороги, проехал по полю и остановился на лужайке у небольшого лесочка, благоухающего свежей зеленой листвой.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– Ой, цикламены! – радостно воскликнула одна синьора.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– Самый раз сейчас думать о цикламенах! – рассердился адвокат.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– А знаете, что я вам скажу, – возразила синьора, – пусть я приеду в свое министерство с опозданием… Мне, конечно, за это снимут голову… Но раз уж мы тут, я хочу нарвать цикламенов! Уже десять лет, как я не собирала цветов!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Она вышла из троллейбуса, вдохнула всей грудью чистый, свежий воздух этого удивительного утра и стала собирать цветы.</w:t>
      </w:r>
    </w:p>
    <w:p>
      <w:pPr/>
      <w:r>
        <w:pict>
          <v:shape type="#_x0000_t75" style="width:620pt; height:42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Arial" w:hAnsi="Arial" w:eastAsia="Arial" w:cs="Arial"/>
          <w:color w:val="rgb(65,65,65)"/>
          <w:sz w:val="21"/>
          <w:szCs w:val="21"/>
        </w:rPr>
        <w:t xml:space="preserve">Видя, что троллейбус и не думает никуда уезжать, Один за другим вышли на полянку и другие пассажиры. Одни – чтобы размять ноги, другие – выкурить сигарету. И вскоре плохое настроение растаяло, как туман на солнце. Кто-то сорвал маргаритку и сунул ее в петличку, а кто-то нашел совсем еще зеленую ягодку земляники и радостно закричал: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– Это я нашел ее! Смотрите, я оставлю здесь записку и, когда земляничка созреет, приду и сорву ее! И пусть только кто-нибудь посмеет тронуть ее!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Он и в самом деле вырвал из записной книжки листок, наколол его на прутик и воткнул в землю рядом с земляничкой. На листке большими буквами было написано: «Доктор Джулио Боллати».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Два чиновника из министерства образования скомкали свои газеты в большой бумажный шар и стали играть в футбол. И всякий раз, когда ударяли по мячу, громко кричали: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– Шайбу!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Словом, пассажиры уже нисколько не походили больше на тех серьезных и солидных людей, которые минуту назад готовы были разорвать на части водителя и кондуктора. А те между делом поделились друг с другом завтраком и устроили небольшой пикник на свежем воздухе.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– Смотрите! – закричал вдруг адвокат.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Троллейбус тронулся с места и медленно двинулся с полянки. Пассажиры еле-еле успели на ходу вскочить в него. Последней оказалась синьора с цикламенами. Она возмущалась: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– Ну разве так можно! Я только начала собирать цветы и отдыхать!…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– Сколько времени мы уже здесь? – спросил кто-то.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– Ух, наверное, очень долго!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И все посмотрели на свои часы. Как странно: часы показывали всего без десяти девять! Видно, пока длилась эта маленькая загородная прогулка, стрелки часов стояли. Это было время, просто подаренное людям.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– Но этого не может быть! – изумлялась синьора, которая любила цикламены.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А троллейбус снова шел по своему маршруту и уже сворачивал на улицу Дандоло.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Удивлялись все. А ведь каждый держал перед главами газету, где на самом верху страницы ясно была обозначена дата – 21 марта, день весеннего равноденствия.</w:t>
      </w:r>
      <w:br/>
      <w:r>
        <w:rPr>
          <w:rFonts w:ascii="Arial" w:hAnsi="Arial" w:eastAsia="Arial" w:cs="Arial"/>
          <w:color w:val="rgb(65,65,65)"/>
          <w:sz w:val="21"/>
          <w:szCs w:val="21"/>
        </w:rPr>
        <w:t xml:space="preserve">В первый день весны все возможно!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2020-04-13T08:01:13+03:00</dcterms:created>
  <dcterms:modified xsi:type="dcterms:W3CDTF">2020-04-13T08:01:13+03:00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