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52pt; height:29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Жил-был один овчар, пас овец. Вот пасет он овец на горе и видит: на другой горе что-то светится. Пошел поглядеть, что там такое. Смотрит – а это золотая ступка. Принес он ступку домой и говорит дочери:</w:t>
      </w:r>
    </w:p>
    <w:p>
      <w:pPr>
        <w:jc w:val="both"/>
      </w:pPr>
      <w:r>
        <w:rPr>
          <w:sz w:val="21"/>
          <w:szCs w:val="21"/>
        </w:rPr>
        <w:t xml:space="preserve">– Подарю-ка я ступку королю.</w:t>
      </w:r>
    </w:p>
    <w:p>
      <w:pPr>
        <w:jc w:val="both"/>
      </w:pPr>
      <w:r>
        <w:rPr>
          <w:sz w:val="21"/>
          <w:szCs w:val="21"/>
        </w:rPr>
        <w:t xml:space="preserve">– Не делайте этого, батюшка, – отвечает дочь. – Отдадите ему ступку, а пестика-то у вас нет. Станет он требовать с вас пестик, и наживете себе беду.</w:t>
      </w:r>
    </w:p>
    <w:p>
      <w:pPr>
        <w:jc w:val="both"/>
      </w:pPr>
      <w:r>
        <w:rPr>
          <w:sz w:val="21"/>
          <w:szCs w:val="21"/>
        </w:rPr>
        <w:t xml:space="preserve">«Что слушать неразумную девчонку», – подумал овчар, взял ступку, пришел к королю и говорит:</w:t>
      </w:r>
    </w:p>
    <w:p>
      <w:pPr>
        <w:jc w:val="both"/>
      </w:pPr>
      <w:r>
        <w:rPr>
          <w:sz w:val="21"/>
          <w:szCs w:val="21"/>
        </w:rPr>
        <w:t xml:space="preserve">– Милостивый король, прошу вас принять от меня в подарок эту золотую ступку.</w:t>
      </w:r>
    </w:p>
    <w:p>
      <w:pPr>
        <w:jc w:val="both"/>
      </w:pPr>
      <w:r>
        <w:rPr>
          <w:sz w:val="21"/>
          <w:szCs w:val="21"/>
        </w:rPr>
        <w:t xml:space="preserve">Как напустится на него король:</w:t>
      </w:r>
    </w:p>
    <w:p>
      <w:pPr>
        <w:jc w:val="both"/>
      </w:pPr>
      <w:r>
        <w:rPr>
          <w:sz w:val="21"/>
          <w:szCs w:val="21"/>
        </w:rPr>
        <w:t xml:space="preserve">– Уж коли ступка, подавай и пестик! Если через три дня не принесешь его, поплатишься головой. Загоревал овчар:</w:t>
      </w:r>
    </w:p>
    <w:p>
      <w:pPr>
        <w:jc w:val="both"/>
      </w:pPr>
      <w:r>
        <w:rPr>
          <w:sz w:val="21"/>
          <w:szCs w:val="21"/>
        </w:rPr>
        <w:t xml:space="preserve">– Моя дочь так и говорила: получите ступку, захотите и пестик; не послушал я ее, поделом мне!</w:t>
      </w:r>
    </w:p>
    <w:p>
      <w:pPr>
        <w:jc w:val="both"/>
      </w:pPr>
      <w:r>
        <w:rPr>
          <w:sz w:val="21"/>
          <w:szCs w:val="21"/>
        </w:rPr>
        <w:t xml:space="preserve">– Неужто у тебя такая умная дочь? — удивился король.</w:t>
      </w:r>
    </w:p>
    <w:p>
      <w:pPr>
        <w:jc w:val="both"/>
      </w:pPr>
      <w:r>
        <w:rPr>
          <w:sz w:val="21"/>
          <w:szCs w:val="21"/>
        </w:rPr>
        <w:t xml:space="preserve">– Ну да!</w:t>
      </w:r>
    </w:p>
    <w:p>
      <w:pPr>
        <w:jc w:val="both"/>
      </w:pPr>
      <w:r>
        <w:rPr>
          <w:sz w:val="21"/>
          <w:szCs w:val="21"/>
        </w:rPr>
        <w:t xml:space="preserve">– Так вот, передай своей дочери: если она явится ко мне ни пешком, ни верхом, не голая и не одетая, ни днем и ни ночью, ни о полудни, ни утром, то я женюсь на ней, а тебе прощу пестик.</w:t>
      </w:r>
    </w:p>
    <w:p>
      <w:pPr>
        <w:jc w:val="both"/>
      </w:pPr>
      <w:r>
        <w:rPr>
          <w:sz w:val="21"/>
          <w:szCs w:val="21"/>
        </w:rPr>
        <w:t xml:space="preserve">Пришел овчар домой и говорит дочери:</w:t>
      </w:r>
    </w:p>
    <w:p>
      <w:pPr>
        <w:jc w:val="both"/>
      </w:pPr>
      <w:r>
        <w:rPr>
          <w:sz w:val="21"/>
          <w:szCs w:val="21"/>
        </w:rPr>
        <w:t xml:space="preserve">– Если явишься к королю ни пешком, ни верхом, не голая и не одетая, ни ночью, ни днем, ни о полудни, ни утром — спасешь меня от смерти!</w:t>
      </w:r>
    </w:p>
    <w:p>
      <w:pPr>
        <w:jc w:val="both"/>
      </w:pPr>
      <w:r>
        <w:rPr>
          <w:sz w:val="21"/>
          <w:szCs w:val="21"/>
        </w:rPr>
        <w:t xml:space="preserve">А дочка ничуть не испугалась! Закуталась в рыбацкую сеть, села на козла, сама на нем еДет, а ногами по земле ступает. И явилась она к королю ни ночью, ни днем, ни о полудни, ни утром, а на рассвете! Как увидел король, что явилась она на рассвете да в сети, на козле-то сидит, ногами по земле ступает, так и сказал ей:</w:t>
      </w:r>
    </w:p>
    <w:p>
      <w:pPr>
        <w:jc w:val="both"/>
      </w:pPr>
      <w:r>
        <w:rPr>
          <w:sz w:val="21"/>
          <w:szCs w:val="21"/>
        </w:rPr>
        <w:t xml:space="preserve">– Будешь моей женой! Но только никому не помогай советом! Как только ослушаешься, сейчас же должна будешь уйти от меня.</w:t>
      </w:r>
    </w:p>
    <w:p>
      <w:pPr>
        <w:jc w:val="both"/>
      </w:pPr>
      <w:r>
        <w:rPr>
          <w:sz w:val="21"/>
          <w:szCs w:val="21"/>
        </w:rPr>
        <w:t xml:space="preserve">Поженились они и зажили душа в душу. Долго она никому советом не помогала, пока не вышел в том городе такой случай.</w:t>
      </w:r>
    </w:p>
    <w:p>
      <w:pPr>
        <w:jc w:val="both"/>
      </w:pPr>
      <w:r>
        <w:rPr>
          <w:sz w:val="21"/>
          <w:szCs w:val="21"/>
        </w:rPr>
        <w:t xml:space="preserve">Приехал на ярмарку один мужик. Ожеребилась у него кобыла, а жеребенок-то убежал к другому мужику, который был на ярмарке с мерином. А второй мужик-то и говорит:</w:t>
      </w:r>
    </w:p>
    <w:p>
      <w:pPr>
        <w:jc w:val="both"/>
      </w:pPr>
      <w:r>
        <w:rPr>
          <w:sz w:val="21"/>
          <w:szCs w:val="21"/>
        </w:rPr>
        <w:t xml:space="preserve">– Этот жеребенок мой!</w:t>
      </w:r>
    </w:p>
    <w:p>
      <w:pPr>
        <w:jc w:val="both"/>
      </w:pPr>
      <w:r>
        <w:rPr>
          <w:sz w:val="21"/>
          <w:szCs w:val="21"/>
        </w:rPr>
        <w:t xml:space="preserve">Стали они судиться и до тех пор судились, пока не дошли до самого короля. Король и рассудил, что дитя всегда к своей матери убегает, стало быть принес жеребенка мерин.</w:t>
      </w:r>
    </w:p>
    <w:p>
      <w:pPr>
        <w:jc w:val="both"/>
      </w:pPr>
      <w:r>
        <w:rPr>
          <w:sz w:val="21"/>
          <w:szCs w:val="21"/>
        </w:rPr>
        <w:t xml:space="preserve">Мужик, чья кобыла была, сходит вниз по лестнице и все приговаривает:</w:t>
      </w:r>
    </w:p>
    <w:p>
      <w:pPr>
        <w:jc w:val="both"/>
      </w:pPr>
      <w:r>
        <w:rPr>
          <w:sz w:val="21"/>
          <w:szCs w:val="21"/>
        </w:rPr>
        <w:t xml:space="preserve">– Мерин ожеребился, мерин ожеребился! Услыхала это королева и спрашивает:</w:t>
      </w:r>
    </w:p>
    <w:p>
      <w:pPr>
        <w:jc w:val="both"/>
      </w:pPr>
      <w:r>
        <w:rPr>
          <w:sz w:val="21"/>
          <w:szCs w:val="21"/>
        </w:rPr>
        <w:t xml:space="preserve">– Что это, мужичок, какой ты вздор мелешь? Ну, мужик и рассказал ей:</w:t>
      </w:r>
    </w:p>
    <w:p>
      <w:pPr>
        <w:jc w:val="both"/>
      </w:pPr>
      <w:r>
        <w:rPr>
          <w:sz w:val="21"/>
          <w:szCs w:val="21"/>
        </w:rPr>
        <w:t xml:space="preserve">– Был я на ярмарке, ожеребилась у меня кобыла, а жеребенок возьми да убеги к другому мужику, который стоял там с мерином. А теперь король рассудил, что мерин ожеребился. Значит, так оно и есть, ничего не поделаешь!</w:t>
      </w:r>
    </w:p>
    <w:p>
      <w:pPr>
        <w:jc w:val="both"/>
      </w:pPr>
      <w:r>
        <w:rPr>
          <w:sz w:val="21"/>
          <w:szCs w:val="21"/>
        </w:rPr>
        <w:t xml:space="preserve">Выслушала все это королева и говорит:</w:t>
      </w:r>
    </w:p>
    <w:p>
      <w:pPr>
        <w:jc w:val="both"/>
      </w:pPr>
      <w:r>
        <w:rPr>
          <w:sz w:val="21"/>
          <w:szCs w:val="21"/>
        </w:rPr>
        <w:t xml:space="preserve">– Завтра мой муж, король, пойдет на прогулку. Как увидишь его, растяни на большой дороге рыбацкую сеть и лови перед ним рыбу. Он спросит: «Что, дескать, ты ловишь?» А ты отвечай: «Рыбу!» Король спросит: «Как же может на сухой дороге рыба ловиться?» А ты скажи: «А как мог мерин ожеребиться?» Только не говори ему, кто тебе посоветовал.</w:t>
      </w:r>
    </w:p>
    <w:p>
      <w:pPr>
        <w:jc w:val="both"/>
      </w:pPr>
      <w:r>
        <w:rPr>
          <w:sz w:val="21"/>
          <w:szCs w:val="21"/>
        </w:rPr>
        <w:t xml:space="preserve">Так и сделалось. Идет король на прогулку, а мужик перед ним на сухой дороге рыбу ловит.</w:t>
      </w:r>
    </w:p>
    <w:p>
      <w:pPr>
        <w:jc w:val="both"/>
      </w:pPr>
      <w:r>
        <w:rPr>
          <w:sz w:val="21"/>
          <w:szCs w:val="21"/>
        </w:rPr>
        <w:t xml:space="preserve">– Как же может здесь рыба ловиться? — удивляется король.</w:t>
      </w:r>
    </w:p>
    <w:p>
      <w:pPr>
        <w:jc w:val="both"/>
      </w:pPr>
      <w:r>
        <w:rPr>
          <w:sz w:val="21"/>
          <w:szCs w:val="21"/>
        </w:rPr>
        <w:t xml:space="preserve">А мужик в ответ:</w:t>
      </w:r>
    </w:p>
    <w:p>
      <w:pPr>
        <w:jc w:val="both"/>
      </w:pPr>
      <w:r>
        <w:rPr>
          <w:sz w:val="21"/>
          <w:szCs w:val="21"/>
        </w:rPr>
        <w:t xml:space="preserve">– А как, – мол, – мог мерин ожеребиться?</w:t>
      </w:r>
    </w:p>
    <w:p>
      <w:pPr>
        <w:jc w:val="both"/>
      </w:pPr>
      <w:r>
        <w:rPr>
          <w:sz w:val="21"/>
          <w:szCs w:val="21"/>
        </w:rPr>
        <w:t xml:space="preserve">Король сейчас же стал у него выпытывать: «Кто тебе это посоветовал, ты не своей головой додумался», – и грозил ему до тех пор, пока мужик не сознался.</w:t>
      </w:r>
    </w:p>
    <w:p>
      <w:pPr>
        <w:jc w:val="both"/>
      </w:pPr>
      <w:r>
        <w:rPr>
          <w:sz w:val="21"/>
          <w:szCs w:val="21"/>
        </w:rPr>
        <w:t xml:space="preserve">Пришел король домой, сейчас же позвал королеву и говорит ей:</w:t>
      </w:r>
    </w:p>
    <w:p>
      <w:pPr>
        <w:jc w:val="both"/>
      </w:pPr>
      <w:r>
        <w:rPr>
          <w:sz w:val="21"/>
          <w:szCs w:val="21"/>
        </w:rPr>
        <w:t xml:space="preserve">– Долго ты у меня жила, но завтра должна уйти! Все-таки не удержалась, посоветовала! Разрешаю тебе взять с собою отсюда то, что тебе всего милее.</w:t>
      </w:r>
    </w:p>
    <w:p>
      <w:pPr>
        <w:jc w:val="both"/>
      </w:pPr>
      <w:r>
        <w:rPr>
          <w:sz w:val="21"/>
          <w:szCs w:val="21"/>
        </w:rPr>
        <w:t xml:space="preserve">Ну, она спорить не стала – уговор дороже денег.</w:t>
      </w:r>
    </w:p>
    <w:p>
      <w:pPr>
        <w:jc w:val="both"/>
      </w:pPr>
      <w:r>
        <w:rPr>
          <w:sz w:val="21"/>
          <w:szCs w:val="21"/>
        </w:rPr>
        <w:t xml:space="preserve">На прощанье король устроил пир, созвал всю свою свиту и угостил всех на славу. После пира королева и говорит:</w:t>
      </w:r>
    </w:p>
    <w:p>
      <w:pPr>
        <w:jc w:val="both"/>
      </w:pPr>
      <w:r>
        <w:rPr>
          <w:sz w:val="21"/>
          <w:szCs w:val="21"/>
        </w:rPr>
        <w:t xml:space="preserve">– Давай, муженек, еще раз чокнемся на прощанье, – и подает ему еще один бокал вина, а сама незаметно подсыпала туда сонного порошка.</w:t>
      </w:r>
    </w:p>
    <w:p>
      <w:pPr>
        <w:jc w:val="both"/>
      </w:pPr>
      <w:r>
        <w:rPr>
          <w:sz w:val="21"/>
          <w:szCs w:val="21"/>
        </w:rPr>
        <w:t xml:space="preserve">Король разом выпил бокал и вскоре заснул. Она запрягла лошадей, положила короля в карету и поехала к отцу, в свой прежний дом. Уложила короля на солому. Утром он проснулся и спрашивает:</w:t>
      </w:r>
    </w:p>
    <w:p>
      <w:pPr>
        <w:jc w:val="both"/>
      </w:pPr>
      <w:r>
        <w:rPr>
          <w:sz w:val="21"/>
          <w:szCs w:val="21"/>
        </w:rPr>
        <w:t xml:space="preserve">– Где я?</w:t>
      </w:r>
    </w:p>
    <w:p>
      <w:pPr>
        <w:jc w:val="both"/>
      </w:pPr>
      <w:r>
        <w:rPr>
          <w:sz w:val="21"/>
          <w:szCs w:val="21"/>
        </w:rPr>
        <w:t xml:space="preserve">– У меня в доме. Ты ведь сказал мне, что я могу взять с собою, что мне всего милее!</w:t>
      </w:r>
    </w:p>
    <w:p>
      <w:pPr>
        <w:jc w:val="both"/>
      </w:pPr>
      <w:r>
        <w:rPr>
          <w:sz w:val="21"/>
          <w:szCs w:val="21"/>
        </w:rPr>
        <w:t xml:space="preserve">– Ну, раз ты такая умная, так теперь советуй, кому захочешь!</w:t>
      </w:r>
    </w:p>
    <w:p>
      <w:pPr>
        <w:jc w:val="both"/>
      </w:pPr>
      <w:r>
        <w:rPr>
          <w:sz w:val="21"/>
          <w:szCs w:val="21"/>
        </w:rPr>
        <w:t xml:space="preserve">Поахали они обратно во дворец, и она снова стала королевой.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2019-11-29T08:00:16+03:00</dcterms:created>
  <dcterms:modified xsi:type="dcterms:W3CDTF">2019-11-29T08:00:16+03:00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