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0pt; height:1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Среди большого леса струились тихие воды священной реки индийцев — Ганга. Широкие листья бананов склонялись над прозрачной глубиной. На поверхности реки покачивались цветущие лотосы. На берегу Ганга в полном уединении жил старик-отшельник, который целыми днями молился и размышлял. Чтобы спасаться от непогоды, холодных рос и ветров, он выстроил себе небольшую хижину из стройных бамбуков. Люди редко навещали его, зато к нему постоянно прибегала маленькая серая, совсем ручная мышь. Он бросал зверьку крошки риса, плодов и орехов, которыми питался, и так привык к нему, что даже стал понимать мышиный писк.</w:t>
      </w:r>
      <w:br/>
      <w:r>
        <w:rPr>
          <w:sz w:val="21"/>
          <w:szCs w:val="21"/>
        </w:rPr>
        <w:t xml:space="preserve">Однажды вечером, когда он лежал на своей постели из банановых листьев, к нему подбежала мышь, кивнула своей маленькой головкой, встала на задние лапки, передние протянула и жалобно пропищала:</w:t>
      </w:r>
      <w:br/>
      <w:r>
        <w:rPr>
          <w:sz w:val="21"/>
          <w:szCs w:val="21"/>
        </w:rPr>
        <w:t xml:space="preserve">— Ты не обижаешь меня, бедного зверька, ты кормишь и ласкаешь жалкую мышь, исполни же ее просьбу.</w:t>
      </w:r>
      <w:br/>
      <w:r>
        <w:rPr>
          <w:sz w:val="21"/>
          <w:szCs w:val="21"/>
        </w:rPr>
        <w:t xml:space="preserve">— Говори смелее. Если я смогу исполнить твое желание, я сделаю это, — сказал отшельник.</w:t>
      </w:r>
      <w:br/>
      <w:r>
        <w:rPr>
          <w:sz w:val="21"/>
          <w:szCs w:val="21"/>
        </w:rPr>
        <w:t xml:space="preserve">— Видишь ли, святой господин, — продолжала мышь, — когда тебя нет в хижине, сюда часто прокрадывается большой кот и грозит мне. Я боюсь, что в конце концов ему удастся схватить и съесть меня. Мне кажется, ты все можешь сделать, сделай же меня кошкой, тогда я не буду бояться этих врагов моей породы.</w:t>
      </w:r>
      <w:br/>
      <w:r>
        <w:rPr>
          <w:sz w:val="21"/>
          <w:szCs w:val="21"/>
        </w:rPr>
        <w:t xml:space="preserve">Отшельник согласился исполнить просьбу маленького зверька. Он помолился тому божеству, которому служил, сходил к Гангу, зачерпнул воды из священной реки и окропил ею мышь, говоря:</w:t>
      </w:r>
      <w:br/>
      <w:r>
        <w:rPr>
          <w:sz w:val="21"/>
          <w:szCs w:val="21"/>
        </w:rPr>
        <w:t xml:space="preserve">— Великий Бог, преврати ее в кошку.</w:t>
      </w:r>
      <w:br/>
      <w:r>
        <w:rPr>
          <w:sz w:val="21"/>
          <w:szCs w:val="21"/>
        </w:rPr>
        <w:t xml:space="preserve">Через мгновение вместо серой мышки перед ним сидела большая пушистая кошка дымчатого цвета с зелеными блестящими глазами. Весело взглянув на старика, кошка изогнула спину дугой и выскочила из хижины.</w:t>
      </w:r>
      <w:br/>
      <w:r>
        <w:rPr>
          <w:sz w:val="21"/>
          <w:szCs w:val="21"/>
        </w:rPr>
        <w:t xml:space="preserve">Прошло несколько дней. Отшельник продолжал молиться, и все было по-прежнему, только вместо маленькой мыши в уголке его хижины копошилась большая серая кошка.</w:t>
      </w:r>
      <w:br/>
      <w:r>
        <w:rPr>
          <w:sz w:val="21"/>
          <w:szCs w:val="21"/>
        </w:rPr>
        <w:t xml:space="preserve">Как-то он спросил ее:</w:t>
      </w:r>
      <w:br/>
      <w:r>
        <w:rPr>
          <w:sz w:val="21"/>
          <w:szCs w:val="21"/>
        </w:rPr>
        <w:t xml:space="preserve">— Нравится ли тебе быть кошкой?</w:t>
      </w:r>
      <w:br/>
      <w:r>
        <w:rPr>
          <w:sz w:val="21"/>
          <w:szCs w:val="21"/>
        </w:rPr>
        <w:t xml:space="preserve">— Ах, нет, — ответила она.</w:t>
      </w:r>
      <w:br/>
      <w:r>
        <w:rPr>
          <w:sz w:val="21"/>
          <w:szCs w:val="21"/>
        </w:rPr>
        <w:t xml:space="preserve">— Неужели? Тебя все еще обижают другие кошки? Или ты забываешь о своей силе и продолжаешь бояться их, как боялась, когда была бессильной мышкой?</w:t>
      </w:r>
      <w:br/>
      <w:r>
        <w:rPr>
          <w:sz w:val="21"/>
          <w:szCs w:val="21"/>
        </w:rPr>
        <w:t xml:space="preserve">— Нет-нет. Что такое кошки! Без тебя здесь бывает громадная собака, она рычит, скалит зубы и лает так, что я от ужаса дрожу. Не можешь ли ты сделать меня собакой? Не откажи помочь мне.</w:t>
      </w:r>
      <w:br/>
      <w:r>
        <w:rPr>
          <w:sz w:val="21"/>
          <w:szCs w:val="21"/>
        </w:rPr>
        <w:t xml:space="preserve">— Пожалуй, — сказал отшельник, — будь собакой!</w:t>
      </w:r>
      <w:br/>
      <w:r>
        <w:rPr>
          <w:sz w:val="21"/>
          <w:szCs w:val="21"/>
        </w:rPr>
        <w:t xml:space="preserve">Он опять бросил на нее несколько капель священной воды, помолился, и вскоре перед ним очутилась большая собака, радостно махавшая хвостом.</w:t>
      </w:r>
      <w:br/>
      <w:r>
        <w:rPr>
          <w:sz w:val="21"/>
          <w:szCs w:val="21"/>
        </w:rPr>
        <w:t xml:space="preserve">Время шло, собака иногда заходила в хижину отшельника, иногда убегала в лес на несколько дней и охотилась там за дикими кроликами. Казалось, ей было очень хорошо жить. Тем не менее она однажды пришла к отшельнику и сказала ему:</w:t>
      </w:r>
      <w:br/>
      <w:r>
        <w:rPr>
          <w:sz w:val="21"/>
          <w:szCs w:val="21"/>
        </w:rPr>
        <w:t xml:space="preserve">— Собакой быть не очень весело, так как мне мало той пищи, которую я получаю от тебя, и той, которую дает мне охота. Вот обезьяны счастливы. Они живут в ветвях, целый день прыгают по деревьям, срывают чудные сочные плоды, едят их вдоволь и, кажется, никогда не скучают. Сделай меня обезьяной, господин мой.</w:t>
      </w:r>
      <w:br/>
      <w:r>
        <w:rPr>
          <w:sz w:val="21"/>
          <w:szCs w:val="21"/>
        </w:rPr>
        <w:t xml:space="preserve">Отшельник согласился и исполнил желание собаки.</w:t>
      </w:r>
      <w:br/>
      <w:r>
        <w:rPr>
          <w:sz w:val="21"/>
          <w:szCs w:val="21"/>
        </w:rPr>
        <w:t xml:space="preserve">Но вскоре у обезьяны появилась новая мечта: ей показалось, что жизнь кабанов приятнее жизни обезьян, и она попросила превратить ее в кабана.</w:t>
      </w:r>
      <w:br/>
      <w:r>
        <w:rPr>
          <w:sz w:val="21"/>
          <w:szCs w:val="21"/>
        </w:rPr>
        <w:t xml:space="preserve">Однако бывшая мышь пробыла кабаном всего несколько дней. Однажды в лесу появились охотники на громадном слоне, и кабану пришлось что было сил спасаться от них. Он прибежал к отшельнику и стал просить старика превратить его в слона.</w:t>
      </w:r>
      <w:br/>
      <w:r>
        <w:rPr>
          <w:sz w:val="21"/>
          <w:szCs w:val="21"/>
        </w:rPr>
        <w:t xml:space="preserve">Отшельнику не очень понравилась затея кабана, однако он исполнил его желание, и вскоре новый слон исчез в чаще леса. Недолго он пробыл на воле. В заросли пришли охотники, ловившие слонов для раджи. Они быстро поймали его и отвели во дворец.</w:t>
      </w:r>
      <w:br/>
      <w:r>
        <w:rPr>
          <w:sz w:val="21"/>
          <w:szCs w:val="21"/>
        </w:rPr>
        <w:t xml:space="preserve">Слона обучили ходить под седлом, и раджа стал кататься на нем вместе со своей женой. Во время этих прогулок слон слышал, как раджа забавлял свою красавицу жену, рассказывал ей всевозможные интересные истории, исполнял все ее прихоти и желания.</w:t>
      </w:r>
      <w:br/>
      <w:r>
        <w:rPr>
          <w:sz w:val="21"/>
          <w:szCs w:val="21"/>
        </w:rPr>
        <w:t xml:space="preserve">— Чего хочет мой благоуханный лотос, моя пестрая райская птичка? — спрашивал ее раджа.</w:t>
      </w:r>
      <w:br/>
      <w:r>
        <w:rPr>
          <w:sz w:val="21"/>
          <w:szCs w:val="21"/>
        </w:rPr>
        <w:t xml:space="preserve">— Мне хочется иметь то драгоценное ожерелье, которое я видела в лавочке Джеми, — отвечала красавица.</w:t>
      </w:r>
      <w:br/>
      <w:r>
        <w:rPr>
          <w:sz w:val="21"/>
          <w:szCs w:val="21"/>
        </w:rPr>
        <w:t xml:space="preserve">И раджа приказывал погонщику направить слона к городскому рынку, где под навесом сидел старый Джеми и продавал жемчужные украшения, сверкающие бриллианты и рубины, красные, как кровь.</w:t>
      </w:r>
      <w:br/>
      <w:r>
        <w:rPr>
          <w:sz w:val="21"/>
          <w:szCs w:val="21"/>
        </w:rPr>
        <w:t xml:space="preserve">На другой день красавица придумывала что-нибудь новое, и раджа беспрекословно исполнял ее желание.</w:t>
      </w:r>
      <w:br/>
      <w:r>
        <w:rPr>
          <w:sz w:val="21"/>
          <w:szCs w:val="21"/>
        </w:rPr>
        <w:t xml:space="preserve">Все это слышал слон, и ему до смерти захотелось сделаться женой раджи. Однажды, когда его и других слонов вывели пастись близ ручья, он вдруг, точно обезумев, стал размахивать страшным хоботом и так быстро помчался, что погонщики не могли ни остановить его, ни догнать.</w:t>
      </w:r>
      <w:br/>
      <w:r>
        <w:rPr>
          <w:sz w:val="21"/>
          <w:szCs w:val="21"/>
        </w:rPr>
        <w:t xml:space="preserve">Через лесные чащи, ломая на своем пути кусты и опрокидывая молодые деревца, мчался слон к хижине отшельника. Завидев мудрого старика, он опустился перед ним на колени и закричал:</w:t>
      </w:r>
      <w:br/>
      <w:r>
        <w:rPr>
          <w:sz w:val="21"/>
          <w:szCs w:val="21"/>
        </w:rPr>
        <w:t xml:space="preserve">— Добрый, добрый отшельник, великодушный старец! Нет никого счастливее жены раджи. Сделай меня женой раджи!</w:t>
      </w:r>
      <w:br/>
      <w:r>
        <w:rPr>
          <w:sz w:val="21"/>
          <w:szCs w:val="21"/>
        </w:rPr>
        <w:t xml:space="preserve">— Но это невозможно, — сказал старик, — я могу только превратить тебя в молодую красивую девушку.</w:t>
      </w:r>
      <w:br/>
      <w:r>
        <w:rPr>
          <w:sz w:val="21"/>
          <w:szCs w:val="21"/>
        </w:rPr>
        <w:t xml:space="preserve">— Хорошо, хорошо, сделай меня хоть красавицей, — простонал слон.</w:t>
      </w:r>
      <w:br/>
      <w:r>
        <w:rPr>
          <w:sz w:val="21"/>
          <w:szCs w:val="21"/>
        </w:rPr>
        <w:t xml:space="preserve">Повторив все то, что он делал раньше, старик превратил слона в красивую молодую девушку и, положив руки на ее очаровательную головку, прибавил:</w:t>
      </w:r>
      <w:br/>
      <w:r>
        <w:rPr>
          <w:sz w:val="21"/>
          <w:szCs w:val="21"/>
        </w:rPr>
        <w:t xml:space="preserve">— Бывшая мышка, ты стала человеком и теперь должна жить как разумный, хороший человек. Знай же, что я смогу помогать тебе, пока ты останешься правдивой и доброй. Великий Бог, которому я служу, запретил мне иметь дело с существами низкими и злыми.</w:t>
      </w:r>
      <w:br/>
      <w:r>
        <w:rPr>
          <w:sz w:val="21"/>
          <w:szCs w:val="21"/>
        </w:rPr>
        <w:t xml:space="preserve">— Благодарю тебя, отец мой, — сказала девушка и низко поклонилась ему.</w:t>
      </w:r>
      <w:br/>
      <w:r>
        <w:rPr>
          <w:sz w:val="21"/>
          <w:szCs w:val="21"/>
        </w:rPr>
        <w:t xml:space="preserve">Через несколько минут в лесу послышались шум, топот лошадиных копыт и звуки охотничьей трубы, а еще через короткое время из чащи показался высокий красивый молодой человек в блестящем платье, с белым тюрбаном на голове, украшенным пряжкой из драгоценных камней и тонкими перьями хохолка цапли.</w:t>
      </w:r>
      <w:br/>
      <w:r>
        <w:rPr>
          <w:sz w:val="21"/>
          <w:szCs w:val="21"/>
        </w:rPr>
        <w:t xml:space="preserve">— Это раджа, — прошептала молодая девушка. — Ведь я хорошо знала его и его жену, когда была слоном.</w:t>
      </w:r>
      <w:br/>
      <w:r>
        <w:rPr>
          <w:sz w:val="21"/>
          <w:szCs w:val="21"/>
        </w:rPr>
        <w:t xml:space="preserve">Раджа заблудился и, подъехав к старику, попросил его помочь ему выбраться из леса. Молодая красавица предложила проводить раджу до опушки. По дороге он сказал, что охотно женился бы на ней, если бы она была знатного происхождения.</w:t>
      </w:r>
      <w:br/>
      <w:r>
        <w:rPr>
          <w:sz w:val="21"/>
          <w:szCs w:val="21"/>
        </w:rPr>
        <w:t xml:space="preserve">— Это не должно смущать тебя, — ответила красавица. — Я царского рода, и мое имя царевна Мак. Народ, которым правил мой отец, взбунтовался, мои родители бежали, но были убиты, из всей нашей семьи в живых осталась только я одна. Благочестивый отшельник принял меня к себе, приютил и воспитал как дочь.</w:t>
      </w:r>
      <w:br/>
      <w:r>
        <w:rPr>
          <w:sz w:val="21"/>
          <w:szCs w:val="21"/>
        </w:rPr>
        <w:t xml:space="preserve">Раджа поверил всему, что говорила ему ложная царевна Мак. Он изгнал из княжества свою прежнюю красавицу жену и женился на бывшей мышке.</w:t>
      </w:r>
      <w:br/>
      <w:r>
        <w:rPr>
          <w:sz w:val="21"/>
          <w:szCs w:val="21"/>
        </w:rPr>
        <w:t xml:space="preserve">Мак была счастлива, ее смущала только одна мысль. «Вдруг, — думалось ей, — старый отшельник расскажет моему мужу, что я была прежде мышью».</w:t>
      </w:r>
      <w:br/>
      <w:r>
        <w:rPr>
          <w:sz w:val="21"/>
          <w:szCs w:val="21"/>
        </w:rPr>
        <w:t xml:space="preserve">Это так беспокоило новую жену раджи, что она перестала быть веселой, никогда не смеялась, не пела, не танцевала. Раджа постоянно спрашивал Мак о причине ее печали, но молодая женщина молчала и только утирала слезы.</w:t>
      </w:r>
      <w:br/>
      <w:r>
        <w:rPr>
          <w:sz w:val="21"/>
          <w:szCs w:val="21"/>
        </w:rPr>
        <w:t xml:space="preserve">Однажды, когда они при свете серебряной луны прогуливались по плоской крыше великолепного дворца, молодой человек опять спросил красавицу Мак:</w:t>
      </w:r>
      <w:br/>
      <w:r>
        <w:rPr>
          <w:sz w:val="21"/>
          <w:szCs w:val="21"/>
        </w:rPr>
        <w:t xml:space="preserve">— Скажи мне наконец, что же тебя печалит? Всякое твое желание я исполню, моя дорогая жемчужина, мой ясный рубин.</w:t>
      </w:r>
      <w:br/>
      <w:r>
        <w:rPr>
          <w:sz w:val="21"/>
          <w:szCs w:val="21"/>
        </w:rPr>
        <w:t xml:space="preserve">— Я не могу быть счастлива, пока жив на свете человек, который готов сделать мне жестокое зло.</w:t>
      </w:r>
      <w:br/>
      <w:r>
        <w:rPr>
          <w:sz w:val="21"/>
          <w:szCs w:val="21"/>
        </w:rPr>
        <w:t xml:space="preserve">— Кто же ненавидит мой царский алмаз, мой блестящий солнечный луч? — спросил раджа, и в его черных глазах промелькнуло выражение злобы.</w:t>
      </w:r>
      <w:br/>
      <w:r>
        <w:rPr>
          <w:sz w:val="21"/>
          <w:szCs w:val="21"/>
        </w:rPr>
        <w:t xml:space="preserve">— Тот отшельник, у которого я жила, — ответила красавица. — Не сердись на меня за то, что я не сказала тебе тогда всей правды. Он ненавидел отца моего и мать, он ненавидит меня и хочет моей смерти. Прикажи его казнить. Я не могу быть счастлива, пока он будет жив.</w:t>
      </w:r>
      <w:br/>
      <w:r>
        <w:rPr>
          <w:sz w:val="21"/>
          <w:szCs w:val="21"/>
        </w:rPr>
        <w:t xml:space="preserve">Раджа очень удивился и уже хотел сказать, что он исполнит даже это желание любимой жены, но вдруг вскрикнул: красавица исчезла, и перед ним была крошечная серая мышь.</w:t>
      </w:r>
      <w:br/>
      <w:r>
        <w:rPr>
          <w:sz w:val="21"/>
          <w:szCs w:val="21"/>
        </w:rPr>
        <w:t xml:space="preserve">Он раздавил ее ногой и сбросил с крыши в сад. В ту же минуту он услышал чей-то голос, который позвал его:</w:t>
      </w:r>
      <w:br/>
      <w:r>
        <w:rPr>
          <w:sz w:val="21"/>
          <w:szCs w:val="21"/>
        </w:rPr>
        <w:t xml:space="preserve">— Раджа, раджа.</w:t>
      </w:r>
      <w:br/>
      <w:r>
        <w:rPr>
          <w:sz w:val="21"/>
          <w:szCs w:val="21"/>
        </w:rPr>
        <w:t xml:space="preserve">Раджа обернулся. Позади него, весь облитый серебряным лунным светом, стоял отшельник, и его старое лицо было величаво, как у пророка.</w:t>
      </w:r>
      <w:br/>
      <w:r>
        <w:rPr>
          <w:sz w:val="21"/>
          <w:szCs w:val="21"/>
        </w:rPr>
        <w:t xml:space="preserve">— Не горюй об этой обманщице, — сказал старик. — Под ее прекрасной наружностью крылось злое сердце и лживый ум. Великий Бог наказал ее, снова придав ей ее первоначальный образ. Закопай мышь там, куда она упала. Над нею вырастет растение с огненно-красным ярким цветком. Когда его лепестки опадут, образуется плод, полный семян. Из этого плода люди станут приготовлять странный и чудесный напиток — опий. Для многих он послужит лекарством, но тот, кто будет курить его слишком часто или пить, подвергнется жестокому наказанию. В него вселятся все те качества, которыми отличалась твоя жена, раджа, бывшая мышью, кошкой, собакой, обезьяной, кабаном и наконец слоном. Он будет коварен и неверен, как кошка, ворчлив, как собака, способен кривляться, как обезьяна, любить грязь, как кабан, воображая, что он могуч и силен, как слон. Наконец он вдруг очнется бессильным, жалким и трусливым, как та мышь, которую ты убил.</w:t>
      </w:r>
    </w:p>
    <w:p>
      <w:pPr>
        <w:jc w:val="both"/>
      </w:pPr>
      <w:r>
        <w:pict>
          <v:shape type="#_x0000_t75" style="width:425pt; height:31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2019-09-05T11:54:38+03:00</dcterms:created>
  <dcterms:modified xsi:type="dcterms:W3CDTF">2019-09-05T11:54:38+03:00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