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1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Радгощи один мельник, очень бедный. Одно время совсем одолела его нужда; тут заявляется к нему черт и говорит:</w:t>
      </w:r>
    </w:p>
    <w:p>
      <w:pPr>
        <w:jc w:val="both"/>
      </w:pPr>
      <w:r>
        <w:rPr>
          <w:sz w:val="21"/>
          <w:szCs w:val="21"/>
        </w:rPr>
        <w:t xml:space="preserve">– Что приуныл, мельник?</w:t>
      </w:r>
    </w:p>
    <w:p>
      <w:pPr>
        <w:jc w:val="both"/>
      </w:pPr>
      <w:r>
        <w:rPr>
          <w:sz w:val="21"/>
          <w:szCs w:val="21"/>
        </w:rPr>
        <w:t xml:space="preserve">– Как же мне не унывать? — отвечает мельник. – Девять душ детей, а кормить их нечем. Что делать? За что взяться?</w:t>
      </w:r>
    </w:p>
    <w:p>
      <w:pPr>
        <w:jc w:val="both"/>
      </w:pPr>
      <w:r>
        <w:rPr>
          <w:sz w:val="21"/>
          <w:szCs w:val="21"/>
        </w:rPr>
        <w:t xml:space="preserve">Черт говорит:</w:t>
      </w:r>
    </w:p>
    <w:p>
      <w:pPr>
        <w:jc w:val="both"/>
      </w:pPr>
      <w:r>
        <w:rPr>
          <w:sz w:val="21"/>
          <w:szCs w:val="21"/>
        </w:rPr>
        <w:t xml:space="preserve">– Знаешь что: жить тебе уж недолго осталось, продай мне свою мельницу на триста лет.</w:t>
      </w:r>
    </w:p>
    <w:p>
      <w:pPr>
        <w:jc w:val="both"/>
      </w:pPr>
      <w:r>
        <w:rPr>
          <w:sz w:val="21"/>
          <w:szCs w:val="21"/>
        </w:rPr>
        <w:t xml:space="preserve">– А ты наличными заплатишь или под расписку?</w:t>
      </w:r>
    </w:p>
    <w:p>
      <w:pPr>
        <w:jc w:val="both"/>
      </w:pPr>
      <w:r>
        <w:rPr>
          <w:sz w:val="21"/>
          <w:szCs w:val="21"/>
        </w:rPr>
        <w:t xml:space="preserve">– Конечно, наличными,– говорит черт, – не было бы у меня денег, я и покупать бы не стал. Сколько просишь за эту мельницу на триста лет?</w:t>
      </w:r>
    </w:p>
    <w:p>
      <w:pPr>
        <w:jc w:val="both"/>
      </w:pPr>
      <w:r>
        <w:rPr>
          <w:sz w:val="21"/>
          <w:szCs w:val="21"/>
        </w:rPr>
        <w:t xml:space="preserve">– Ну, – отвечает мельник, – чтоб ни тебе, ни мне не обидно было, вот тебе последняя цена: три столька, сколько ты поднять и принести сможешь.</w:t>
      </w:r>
    </w:p>
    <w:p>
      <w:pPr>
        <w:jc w:val="both"/>
      </w:pPr>
      <w:r>
        <w:rPr>
          <w:sz w:val="21"/>
          <w:szCs w:val="21"/>
        </w:rPr>
        <w:t xml:space="preserve">– Ох, и дурак же ты, – засмеялся черт, – сказал бы, что хочешь получить все деньги, которые в нашей власти, все и получил бы.</w:t>
      </w:r>
    </w:p>
    <w:p>
      <w:pPr>
        <w:jc w:val="both"/>
      </w:pPr>
      <w:r>
        <w:rPr>
          <w:sz w:val="21"/>
          <w:szCs w:val="21"/>
        </w:rPr>
        <w:t xml:space="preserve">– Я не знал, – говорит мельник, – а то так и сказал бы, думаешь нет?</w:t>
      </w:r>
    </w:p>
    <w:p>
      <w:pPr>
        <w:jc w:val="both"/>
      </w:pPr>
      <w:r>
        <w:rPr>
          <w:sz w:val="21"/>
          <w:szCs w:val="21"/>
        </w:rPr>
        <w:t xml:space="preserve">– Теперь уж дело сделано, – отвечает черт. – Когда хочешь деньги: сегодня или завтра?</w:t>
      </w:r>
    </w:p>
    <w:p>
      <w:pPr>
        <w:jc w:val="both"/>
      </w:pPr>
      <w:r>
        <w:rPr>
          <w:sz w:val="21"/>
          <w:szCs w:val="21"/>
        </w:rPr>
        <w:t xml:space="preserve">– По правде сказать, сегодня. Завтра мне долги платить.</w:t>
      </w:r>
    </w:p>
    <w:p>
      <w:pPr>
        <w:jc w:val="both"/>
      </w:pPr>
      <w:r>
        <w:rPr>
          <w:sz w:val="21"/>
          <w:szCs w:val="21"/>
        </w:rPr>
        <w:t xml:space="preserve">Черт три раза приносил ему денег, сколько мог снести. Мельник принял их и говорит:</w:t>
      </w:r>
    </w:p>
    <w:p>
      <w:pPr>
        <w:jc w:val="both"/>
      </w:pPr>
      <w:r>
        <w:rPr>
          <w:sz w:val="21"/>
          <w:szCs w:val="21"/>
        </w:rPr>
        <w:t xml:space="preserve">– Вишь что, я отсюда не уйду, покуда жив буду!</w:t>
      </w:r>
    </w:p>
    <w:p>
      <w:pPr>
        <w:jc w:val="both"/>
      </w:pPr>
      <w:r>
        <w:rPr>
          <w:sz w:val="21"/>
          <w:szCs w:val="21"/>
        </w:rPr>
        <w:t xml:space="preserve">– Ну, что ж, – согласился черт, – выгонять тебя я не стану; а вот у нас с тобой ни одного свидетеля нет, это хуже.</w:t>
      </w:r>
    </w:p>
    <w:p>
      <w:pPr>
        <w:jc w:val="both"/>
      </w:pPr>
      <w:r>
        <w:rPr>
          <w:sz w:val="21"/>
          <w:szCs w:val="21"/>
        </w:rPr>
        <w:t xml:space="preserve">– Никаких свидетелей нам и не надо, – отвечает мельник, – как стану писать завещание, вставлю туда, чтобы после моей смерти дети ушли с мельницы.</w:t>
      </w:r>
    </w:p>
    <w:p>
      <w:pPr>
        <w:jc w:val="both"/>
      </w:pPr>
      <w:r>
        <w:rPr>
          <w:sz w:val="21"/>
          <w:szCs w:val="21"/>
        </w:rPr>
        <w:t xml:space="preserve">Так и сделалось. Через год мельник умер и завещал детям уйти с мельницы, а черт остался там.</w:t>
      </w:r>
    </w:p>
    <w:p>
      <w:pPr>
        <w:jc w:val="both"/>
      </w:pPr>
      <w:r>
        <w:rPr>
          <w:sz w:val="21"/>
          <w:szCs w:val="21"/>
        </w:rPr>
        <w:t xml:space="preserve">Через двести лет шел со службы гусар. Одна нога у него была деревянная – на войне потерял. Пришел в Нижние Бечваны в харчевню к тамошнему старосте и говорит ему:</w:t>
      </w:r>
    </w:p>
    <w:p>
      <w:pPr>
        <w:jc w:val="both"/>
      </w:pPr>
      <w:r>
        <w:rPr>
          <w:sz w:val="21"/>
          <w:szCs w:val="21"/>
        </w:rPr>
        <w:t xml:space="preserve">– Будьте добры, принесите мне чего-нибудь поесть.</w:t>
      </w:r>
    </w:p>
    <w:p>
      <w:pPr>
        <w:jc w:val="both"/>
      </w:pPr>
      <w:r>
        <w:rPr>
          <w:sz w:val="21"/>
          <w:szCs w:val="21"/>
        </w:rPr>
        <w:t xml:space="preserve">– Что желаете, пан гусар? — спрашивает староста.</w:t>
      </w:r>
    </w:p>
    <w:p>
      <w:pPr>
        <w:jc w:val="both"/>
      </w:pPr>
      <w:r>
        <w:rPr>
          <w:sz w:val="21"/>
          <w:szCs w:val="21"/>
        </w:rPr>
        <w:t xml:space="preserve">– Да вы видите – я хромой солдат; что дадите, то и ладно.</w:t>
      </w:r>
    </w:p>
    <w:p>
      <w:pPr>
        <w:jc w:val="both"/>
      </w:pPr>
      <w:r>
        <w:rPr>
          <w:sz w:val="21"/>
          <w:szCs w:val="21"/>
        </w:rPr>
        <w:t xml:space="preserve">– С радостью угощу вас обедом задаром, а вы расскажите, что новенького слышно на свете?</w:t>
      </w:r>
    </w:p>
    <w:p>
      <w:pPr>
        <w:jc w:val="both"/>
      </w:pPr>
      <w:r>
        <w:rPr>
          <w:sz w:val="21"/>
          <w:szCs w:val="21"/>
        </w:rPr>
        <w:t xml:space="preserve">– Кругом войны, – отвечает гусар. – А у вас здесь что нового?</w:t>
      </w:r>
    </w:p>
    <w:p>
      <w:pPr>
        <w:jc w:val="both"/>
      </w:pPr>
      <w:r>
        <w:rPr>
          <w:sz w:val="21"/>
          <w:szCs w:val="21"/>
        </w:rPr>
        <w:t xml:space="preserve">– Да что у нас нового, – говорит староста, – вот только есть тут у нас мельница, там уже двести лет живет черт и еще сто прожить должен.</w:t>
      </w:r>
    </w:p>
    <w:p>
      <w:pPr>
        <w:jc w:val="both"/>
      </w:pPr>
      <w:r>
        <w:rPr>
          <w:sz w:val="21"/>
          <w:szCs w:val="21"/>
        </w:rPr>
        <w:t xml:space="preserve">– Вот бы мне поглядеть на такого старого черта!– говорит гусар. – Дайте мне, пан староста, фонарь, еды с собою и провожатого, схожу-ка я на эту мельницу.</w:t>
      </w:r>
    </w:p>
    <w:p>
      <w:pPr>
        <w:jc w:val="both"/>
      </w:pPr>
      <w:r>
        <w:rPr>
          <w:sz w:val="21"/>
          <w:szCs w:val="21"/>
        </w:rPr>
        <w:t xml:space="preserve">Так и сделали. Провожатый нес еду, питье и фонарь. Не успели они дойти до места – еще минут пятнадцать ходу провожатый остановился и показывает пальцем:</w:t>
      </w:r>
    </w:p>
    <w:p>
      <w:pPr>
        <w:jc w:val="both"/>
      </w:pPr>
      <w:r>
        <w:rPr>
          <w:sz w:val="21"/>
          <w:szCs w:val="21"/>
        </w:rPr>
        <w:t xml:space="preserve">– Вон эта мельница, пан гусар.</w:t>
      </w:r>
    </w:p>
    <w:p>
      <w:pPr>
        <w:jc w:val="both"/>
      </w:pPr>
      <w:r>
        <w:rPr>
          <w:sz w:val="21"/>
          <w:szCs w:val="21"/>
        </w:rPr>
        <w:t xml:space="preserve">– Что вы мне показываете е – говорит гусар.</w:t>
      </w:r>
    </w:p>
    <w:p>
      <w:pPr>
        <w:jc w:val="both"/>
      </w:pPr>
      <w:r>
        <w:rPr>
          <w:sz w:val="21"/>
          <w:szCs w:val="21"/>
        </w:rPr>
        <w:t xml:space="preserve">Мне это ни к чему: ведите меня на мельницу, и все тут.</w:t>
      </w:r>
    </w:p>
    <w:p>
      <w:pPr>
        <w:jc w:val="both"/>
      </w:pPr>
      <w:r>
        <w:rPr>
          <w:sz w:val="21"/>
          <w:szCs w:val="21"/>
        </w:rPr>
        <w:t xml:space="preserve">– Не пойду я туда с вами, хоть убейте! – отвечает провожатый.</w:t>
      </w:r>
    </w:p>
    <w:p>
      <w:pPr>
        <w:jc w:val="both"/>
      </w:pPr>
      <w:r>
        <w:rPr>
          <w:sz w:val="21"/>
          <w:szCs w:val="21"/>
        </w:rPr>
        <w:t xml:space="preserve">Что ж гусару было делать? Видит, человек боится, забрал у него свои вещи и пошел один.</w:t>
      </w:r>
    </w:p>
    <w:p>
      <w:pPr>
        <w:jc w:val="both"/>
      </w:pPr>
      <w:r>
        <w:rPr>
          <w:sz w:val="21"/>
          <w:szCs w:val="21"/>
        </w:rPr>
        <w:t xml:space="preserve">Приходит гусар на мельницу, а там никого нет. Он разложил свое добро на столе, зажег фонарь и просидел там до десяти часов. В десять часов кто-то стучится. Гусар из-за стола кричит:</w:t>
      </w:r>
    </w:p>
    <w:p>
      <w:pPr>
        <w:jc w:val="both"/>
      </w:pPr>
      <w:r>
        <w:rPr>
          <w:sz w:val="21"/>
          <w:szCs w:val="21"/>
        </w:rPr>
        <w:t xml:space="preserve">– Если ты – тот самый черт, так заходи в избу, видишь – я старый хромой гусар.</w:t>
      </w:r>
    </w:p>
    <w:p>
      <w:pPr>
        <w:jc w:val="both"/>
      </w:pPr>
      <w:r>
        <w:rPr>
          <w:sz w:val="21"/>
          <w:szCs w:val="21"/>
        </w:rPr>
        <w:t xml:space="preserve">Тот вошел, а гусар ему:</w:t>
      </w:r>
    </w:p>
    <w:p>
      <w:pPr>
        <w:jc w:val="both"/>
      </w:pPr>
      <w:r>
        <w:rPr>
          <w:sz w:val="21"/>
          <w:szCs w:val="21"/>
        </w:rPr>
        <w:t xml:space="preserve">– Про тебя, черта, говорят, что на тебя и смотреть-то гнусно, ан нет, гляди, какой ты носишь испанский костюм зеленый.</w:t>
      </w:r>
    </w:p>
    <w:p>
      <w:pPr>
        <w:jc w:val="both"/>
      </w:pPr>
      <w:r>
        <w:rPr>
          <w:sz w:val="21"/>
          <w:szCs w:val="21"/>
        </w:rPr>
        <w:t xml:space="preserve">– Верно, пан гусар, я купил этот костюм две недели тому назад, отдал за него сотню серебром.</w:t>
      </w:r>
    </w:p>
    <w:p>
      <w:pPr>
        <w:jc w:val="both"/>
      </w:pPr>
      <w:r>
        <w:rPr>
          <w:sz w:val="21"/>
          <w:szCs w:val="21"/>
        </w:rPr>
        <w:t xml:space="preserve">– Что ж это ты отлучаешься с мельницы?</w:t>
      </w:r>
    </w:p>
    <w:p>
      <w:pPr>
        <w:jc w:val="both"/>
      </w:pPr>
      <w:r>
        <w:rPr>
          <w:sz w:val="21"/>
          <w:szCs w:val="21"/>
        </w:rPr>
        <w:t xml:space="preserve">– У меня и в других местах работы хватает, – отвечает черт. – Да все равно ни одного помольщика нет. Вот и проживу я тут еще сто лет, а через сто лет нас будет здесь четверо.</w:t>
      </w:r>
    </w:p>
    <w:p>
      <w:pPr>
        <w:jc w:val="both"/>
      </w:pPr>
      <w:r>
        <w:rPr>
          <w:sz w:val="21"/>
          <w:szCs w:val="21"/>
        </w:rPr>
        <w:t xml:space="preserve">Гусар говорит:</w:t>
      </w:r>
    </w:p>
    <w:p>
      <w:pPr>
        <w:jc w:val="both"/>
      </w:pPr>
      <w:r>
        <w:rPr>
          <w:sz w:val="21"/>
          <w:szCs w:val="21"/>
        </w:rPr>
        <w:t xml:space="preserve">– Ну нет, никаких сделок мы с тобой сегодня заключать не будем; сейчас же убирайся отсюда.</w:t>
      </w:r>
    </w:p>
    <w:p>
      <w:pPr>
        <w:jc w:val="both"/>
      </w:pPr>
      <w:r>
        <w:rPr>
          <w:sz w:val="21"/>
          <w:szCs w:val="21"/>
        </w:rPr>
        <w:t xml:space="preserve">Черт разозлился:</w:t>
      </w:r>
    </w:p>
    <w:p>
      <w:pPr>
        <w:jc w:val="both"/>
      </w:pPr>
      <w:r>
        <w:rPr>
          <w:sz w:val="21"/>
          <w:szCs w:val="21"/>
        </w:rPr>
        <w:t xml:space="preserve">– Уж больно ты фордыбачишься! А гусар в ответ:</w:t>
      </w:r>
    </w:p>
    <w:p>
      <w:pPr>
        <w:jc w:val="both"/>
      </w:pPr>
      <w:r>
        <w:rPr>
          <w:sz w:val="21"/>
          <w:szCs w:val="21"/>
        </w:rPr>
        <w:t xml:space="preserve">– Ничуть я тебя не боюсь; мне уже давно хотелось увидеть такого черта, как ты.</w:t>
      </w:r>
    </w:p>
    <w:p>
      <w:pPr>
        <w:jc w:val="both"/>
      </w:pPr>
      <w:r>
        <w:rPr>
          <w:sz w:val="21"/>
          <w:szCs w:val="21"/>
        </w:rPr>
        <w:t xml:space="preserve">– Что ж, значит, не хочешь со мной договариваться? – говорит ему черт.</w:t>
      </w:r>
    </w:p>
    <w:p>
      <w:pPr>
        <w:jc w:val="both"/>
      </w:pPr>
      <w:r>
        <w:rPr>
          <w:sz w:val="21"/>
          <w:szCs w:val="21"/>
        </w:rPr>
        <w:t xml:space="preserve">– Сказать по правде, не хочу, – отвечает гусар.</w:t>
      </w:r>
    </w:p>
    <w:p>
      <w:pPr>
        <w:jc w:val="both"/>
      </w:pPr>
      <w:r>
        <w:rPr>
          <w:sz w:val="21"/>
          <w:szCs w:val="21"/>
        </w:rPr>
        <w:t xml:space="preserve">– А знаешь ли ты, кто я?</w:t>
      </w:r>
    </w:p>
    <w:p>
      <w:pPr>
        <w:jc w:val="both"/>
      </w:pPr>
      <w:r>
        <w:rPr>
          <w:sz w:val="21"/>
          <w:szCs w:val="21"/>
        </w:rPr>
        <w:t xml:space="preserve">– Отлично знаю, что ты черт. Если хочешь уйти по-хорошему, так сейчас же выметайся.</w:t>
      </w:r>
    </w:p>
    <w:p>
      <w:pPr>
        <w:jc w:val="both"/>
      </w:pPr>
      <w:r>
        <w:rPr>
          <w:sz w:val="21"/>
          <w:szCs w:val="21"/>
        </w:rPr>
        <w:t xml:space="preserve">Гусар знал, как взять с черта зарок. Повел его на мельницу, и давай молоть, отмолол ему жерновом ползада. Черт закричал, стал просить:</w:t>
      </w:r>
    </w:p>
    <w:p>
      <w:pPr>
        <w:jc w:val="both"/>
      </w:pPr>
      <w:r>
        <w:rPr>
          <w:sz w:val="21"/>
          <w:szCs w:val="21"/>
        </w:rPr>
        <w:t xml:space="preserve">– Отпустите меня, пан гусар! Пока свет стоит, не приду на эту мельницу!</w:t>
      </w:r>
    </w:p>
    <w:p>
      <w:pPr>
        <w:jc w:val="both"/>
      </w:pPr>
      <w:r>
        <w:rPr>
          <w:sz w:val="21"/>
          <w:szCs w:val="21"/>
        </w:rPr>
        <w:t xml:space="preserve">Как черт дал такой зарок, отпустил его гусар. Пустился черт наутек через Радгощь.</w:t>
      </w:r>
    </w:p>
    <w:p>
      <w:pPr>
        <w:jc w:val="both"/>
      </w:pPr>
      <w:r>
        <w:rPr>
          <w:sz w:val="21"/>
          <w:szCs w:val="21"/>
        </w:rPr>
        <w:t xml:space="preserve">А в это время кузнецу надо было отнести кузнечные мехи. Он попросил сапожника помочь ему. Понесли мехи вдвоем. Когда поднялись на Радгощь, полил сильный дождь. Кузнец говорит:</w:t>
      </w:r>
    </w:p>
    <w:p>
      <w:pPr>
        <w:jc w:val="both"/>
      </w:pPr>
      <w:r>
        <w:rPr>
          <w:sz w:val="21"/>
          <w:szCs w:val="21"/>
        </w:rPr>
        <w:t xml:space="preserve">– Что же нам делать? Мы промокнем. Давай растянем мехи и влезем в них.</w:t>
      </w:r>
    </w:p>
    <w:p>
      <w:pPr>
        <w:jc w:val="both"/>
      </w:pPr>
      <w:r>
        <w:rPr>
          <w:sz w:val="21"/>
          <w:szCs w:val="21"/>
        </w:rPr>
        <w:t xml:space="preserve">Влезли, а головы выставили наружу, чтобы не задохнуться. Проходил тут черт, поглядел на них и говорит:</w:t>
      </w:r>
    </w:p>
    <w:p>
      <w:pPr>
        <w:jc w:val="both"/>
      </w:pPr>
      <w:r>
        <w:rPr>
          <w:sz w:val="21"/>
          <w:szCs w:val="21"/>
        </w:rPr>
        <w:t xml:space="preserve">– Ну и ну, я – уже старый черт. Помню, как на том месте, где стоит город, были горы, а до них тоже был город- трижды город и трижды горы на том месте помню, а еще не видал такого зверя: брюхо одно, а головы – две, Пойду-ка спрошу у своей старухи, может она видала.</w:t>
      </w:r>
    </w:p>
    <w:p>
      <w:pPr>
        <w:jc w:val="both"/>
      </w:pPr>
      <w:r>
        <w:rPr>
          <w:sz w:val="21"/>
          <w:szCs w:val="21"/>
        </w:rPr>
        <w:t xml:space="preserve">Черт убежал, а кузнец с сапожником не стали ждать, пока он вернется – вылезли, разорвали мехи и удрали прочь – боялись, как бы их черт не забрал.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2019-11-15T08:00:32+03:00</dcterms:created>
  <dcterms:modified xsi:type="dcterms:W3CDTF">2019-11-15T08:00:32+03:00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