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1pt; height:25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В одном поместье жил паренёк. Выпорол его однажды управляющий и прогнал в поле козочку пасти. Стоит паренёк и плачет. Подходит к не­му старичок.</w:t>
      </w:r>
      <w:br/>
      <w:r>
        <w:rPr/>
        <w:t xml:space="preserve">-  Не плачь, сынок. Возьми-ка эту палочку, воткни её в землю. Козоч­ка будет у палочки стоять, никуда не отойдёт.</w:t>
      </w:r>
      <w:br/>
      <w:r>
        <w:rPr/>
        <w:t xml:space="preserve">Воткнул паренёк палочку в землю, а козочка стоит у палочки и не отходит.</w:t>
      </w:r>
      <w:br/>
      <w:r>
        <w:rPr/>
        <w:t xml:space="preserve">Пошёл паренёк гулять, взял палочку, а козочка за ним следом идёт. Шёл он, шёл и пришёл в село. А по селу девки гуляли. Дотронулась одна из них до козочки, а оторваться не может. Поспешила ей другая на вы­ручку и тоже прилипла. Погулял паренёк и домой пошёл, а за ним козоч­ка идёт, за козочкой - девки. Вернулся паренёк домой, вышел ему навст­речу управляющий и спрашивает:</w:t>
      </w:r>
      <w:br/>
      <w:r>
        <w:rPr/>
        <w:t xml:space="preserve">-  Ты зачем девок ведёшь?</w:t>
      </w:r>
      <w:br/>
      <w:r>
        <w:rPr/>
        <w:t xml:space="preserve">- Да не веду я их вовсе, это козочка их ведёт.</w:t>
      </w:r>
      <w:br/>
      <w:r>
        <w:rPr/>
        <w:t xml:space="preserve">Рассердился управляющий, решил девок от козочки оторвать и сам прилип.</w:t>
      </w:r>
      <w:br/>
      <w:r>
        <w:rPr/>
        <w:t xml:space="preserve">Вышел им навстречу барин и спрашивает паренька:</w:t>
      </w:r>
      <w:br/>
      <w:r>
        <w:rPr/>
        <w:t xml:space="preserve">-  Ты зачем управляющего ведёшь?</w:t>
      </w:r>
      <w:br/>
      <w:r>
        <w:rPr/>
        <w:t xml:space="preserve">- Да не веду я его вовсе. Это девки его ведут.</w:t>
      </w:r>
      <w:br/>
      <w:br/>
      <w:r>
        <w:pict>
          <v:shape type="#_x0000_t75" style="width:354pt; height:333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Рассердился барин, бросился управляющего выручать, но как только до него дотронулся, так и прилип.</w:t>
      </w:r>
      <w:br/>
      <w:r>
        <w:rPr/>
        <w:t xml:space="preserve">Направился паренёк с козочкой прямо в город и всех за собой ведёт. А в городе жил король, и была у него дочь, которую никто рассмешить не мог. Приказал король объявить по всему городу: «Кто заставит мою дочь смеяться, тот получит её в жёны и станет королём».</w:t>
      </w:r>
      <w:br/>
      <w:r>
        <w:rPr/>
        <w:t xml:space="preserve">Многие пытались принцессу рассмешить, да зря старались: она ни разу даже не улыбнулась. Случилось и пареньку мимо королевского дворца идти. Принцесса выглянула в окно и видит: что за диво! За парень­ком - козочка, за козочкой - девки, за девками - управляющий, за управ­ляющим - барин. Расхохоталась принцесса, а король позвал паренька и говорит:</w:t>
      </w:r>
      <w:br/>
      <w:r>
        <w:rPr/>
        <w:t xml:space="preserve">- Быть тебе моим зятем! Завтра же свадьбу справим, а послезавтра ты вместо меня королём станешь.</w:t>
      </w:r>
      <w:br/>
      <w:r>
        <w:rPr/>
        <w:t xml:space="preserve">Стал паренёк к свадьбе готовиться. Ударил он козочку палочкой -отпустила палочка козочку, ударил девок - отпустила их козочка, ударил управляющего - отпустили его девки, ударил барина - отпустил его уп­равляющий. Разошлись они все по домам. А паренёк остался во дворце и стал королём.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2020-07-26T14:53:29+03:00</dcterms:created>
  <dcterms:modified xsi:type="dcterms:W3CDTF">2020-07-26T14:53:29+03:00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