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96pt; height:61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Дог Буль всегда рычал. Кого ни увидит — сразу свои зубы скалит. И глаза таращит. Это, значит, чтобы его все боялись. Подзывает он как-то к себе утёнка Крячика:</w:t>
      </w:r>
      <w:br/>
      <w:r>
        <w:rPr>
          <w:sz w:val="21"/>
          <w:szCs w:val="21"/>
        </w:rPr>
        <w:t xml:space="preserve">—  Иди сюда!</w:t>
      </w:r>
      <w:br/>
      <w:r>
        <w:rPr>
          <w:sz w:val="21"/>
          <w:szCs w:val="21"/>
        </w:rPr>
        <w:t xml:space="preserve">—  А не укусишь? — спросил утёнок.</w:t>
      </w:r>
      <w:br/>
      <w:r>
        <w:rPr>
          <w:sz w:val="21"/>
          <w:szCs w:val="21"/>
        </w:rPr>
        <w:t xml:space="preserve">—  Очень мне надо тебя кусать!</w:t>
      </w:r>
    </w:p>
    <w:p>
      <w:pPr>
        <w:jc w:val="both"/>
      </w:pPr>
      <w:r>
        <w:pict>
          <v:shape type="#_x0000_t75" style="width:619pt; height:28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Остановился утёнок возле Буля. А тот и спрашивает:</w:t>
      </w:r>
      <w:br/>
      <w:r>
        <w:rPr>
          <w:sz w:val="21"/>
          <w:szCs w:val="21"/>
        </w:rPr>
        <w:t xml:space="preserve">—  У тебя много др-р-рузей? —  Мно-ого! Вот считай: цыплёнок Фью, корова Мурёнка, козлёнок Мармеладик, поросе…</w:t>
      </w:r>
      <w:br/>
      <w:r>
        <w:rPr>
          <w:sz w:val="21"/>
          <w:szCs w:val="21"/>
        </w:rPr>
        <w:t xml:space="preserve">—  Хватит, — перебил дог Буль. — Ты скажи мне лучше, почему это так получается: у тебя, такого кро­шечного и слабенького, столько друзей, а у меня, та­кого большого, храброго и сильного, нет ни одного?</w:t>
      </w:r>
      <w:br/>
      <w:r>
        <w:rPr>
          <w:sz w:val="21"/>
          <w:szCs w:val="21"/>
        </w:rPr>
        <w:t xml:space="preserve">—   Вот ещё! — замахал крылышками утёнок. — Кто же согласился дружить с таким злым и вредным псом? Вот если ты прекря-крятишь на всех бросаться, лаять и пугать, тогда другое дело!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2020-04-14T08:00:19+03:00</dcterms:created>
  <dcterms:modified xsi:type="dcterms:W3CDTF">2020-04-14T08:00:19+03:00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