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5pt; height:4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Раз вечером во время карнавала влюбленный рыцарь спросил у своей дамы:</w:t>
      </w:r>
    </w:p>
    <w:p>
      <w:pPr>
        <w:jc w:val="both"/>
      </w:pPr>
      <w:r>
        <w:rPr>
          <w:sz w:val="21"/>
          <w:szCs w:val="21"/>
        </w:rPr>
        <w:t xml:space="preserve">— Прекрасная, когда же вы полюбите меня?</w:t>
      </w:r>
    </w:p>
    <w:p>
      <w:pPr>
        <w:jc w:val="both"/>
      </w:pPr>
      <w:r>
        <w:rPr>
          <w:sz w:val="21"/>
          <w:szCs w:val="21"/>
        </w:rPr>
        <w:t xml:space="preserve">— Я полюблю вас тогда, когда вы достанете мне Золотой цветок, тот, что поет на восходе солнца.</w:t>
      </w:r>
    </w:p>
    <w:p>
      <w:pPr>
        <w:jc w:val="both"/>
      </w:pPr>
      <w:r>
        <w:rPr>
          <w:sz w:val="21"/>
          <w:szCs w:val="21"/>
        </w:rPr>
        <w:t xml:space="preserve">— Прощайте, прекрасная! Ждите меня вечером в день святого Филиппа на пороге вашего дома.</w:t>
      </w:r>
    </w:p>
    <w:p>
      <w:pPr>
        <w:jc w:val="both"/>
      </w:pPr>
      <w:r>
        <w:rPr>
          <w:sz w:val="21"/>
          <w:szCs w:val="21"/>
        </w:rPr>
        <w:t xml:space="preserve">В день святого Филиппа вечером красавица ждала влюбленного рыцаря на пороге своего дома.</w:t>
      </w:r>
    </w:p>
    <w:p>
      <w:pPr>
        <w:jc w:val="both"/>
      </w:pPr>
      <w:r>
        <w:rPr>
          <w:sz w:val="21"/>
          <w:szCs w:val="21"/>
        </w:rPr>
        <w:t xml:space="preserve">— Здравствуйте, прекрасная! Вот я принес вам Золотой цветок, тот, что поет на восходе солнца. Скажите же, что вы меня любите.</w:t>
      </w:r>
    </w:p>
    <w:p>
      <w:pPr>
        <w:jc w:val="both"/>
      </w:pPr>
      <w:r>
        <w:rPr>
          <w:sz w:val="21"/>
          <w:szCs w:val="21"/>
        </w:rPr>
        <w:t xml:space="preserve">— Рыцарь, я люблю вас. Но, боже, как вы бледны!</w:t>
      </w:r>
    </w:p>
    <w:p>
      <w:pPr>
        <w:jc w:val="both"/>
      </w:pPr>
      <w:r>
        <w:rPr>
          <w:sz w:val="21"/>
          <w:szCs w:val="21"/>
        </w:rPr>
        <w:t xml:space="preserve">— Диво ли, что я бледен? Сто черных волков стерегли Золотой цветок, что поет на восходе солнца. Они так терзали меня, что я потерял половину своей крови. Прекрасная, скажите мне, когда же мы обручимся?</w:t>
      </w:r>
    </w:p>
    <w:p>
      <w:pPr>
        <w:jc w:val="both"/>
      </w:pPr>
      <w:r>
        <w:rPr>
          <w:sz w:val="21"/>
          <w:szCs w:val="21"/>
        </w:rPr>
        <w:t xml:space="preserve">— Рыцарь, мы обручимся, когда вы достанете мне Голубую птицу, говорящую птицу, которая рассуждает обо всем как человек.</w:t>
      </w:r>
    </w:p>
    <w:p>
      <w:pPr>
        <w:jc w:val="both"/>
      </w:pPr>
      <w:r>
        <w:rPr>
          <w:sz w:val="21"/>
          <w:szCs w:val="21"/>
        </w:rPr>
        <w:t xml:space="preserve">— Прощайте, прекрасная! Ждите меня вечером в день святого Роха на пороге вашего дома.</w:t>
      </w:r>
    </w:p>
    <w:p>
      <w:pPr>
        <w:jc w:val="both"/>
      </w:pPr>
      <w:r>
        <w:rPr>
          <w:sz w:val="21"/>
          <w:szCs w:val="21"/>
        </w:rPr>
        <w:t xml:space="preserve">В день святого Роха красавица ожидала рыцаря на пороге своего дома.</w:t>
      </w:r>
    </w:p>
    <w:p>
      <w:pPr>
        <w:jc w:val="both"/>
      </w:pPr>
      <w:r>
        <w:rPr>
          <w:sz w:val="21"/>
          <w:szCs w:val="21"/>
        </w:rPr>
        <w:t xml:space="preserve">— Здравствуйте, прекрасная! Вот вам Голубая птица, говорящая птица, которая рассуждает обо всем как любой христианин. Скажите же мне, когда мы обвенчаемся?</w:t>
      </w:r>
    </w:p>
    <w:p>
      <w:pPr>
        <w:jc w:val="both"/>
      </w:pPr>
      <w:r>
        <w:rPr>
          <w:sz w:val="21"/>
          <w:szCs w:val="21"/>
        </w:rPr>
        <w:t xml:space="preserve">— Рыцарь, мы обвенчаемся, когда вы найдете орлиного царя и принесете его мне пленником в железной клетке. Боже, рыцарь, как вы печальны!</w:t>
      </w:r>
    </w:p>
    <w:p>
      <w:pPr>
        <w:jc w:val="both"/>
      </w:pPr>
      <w:r>
        <w:rPr>
          <w:sz w:val="21"/>
          <w:szCs w:val="21"/>
        </w:rPr>
        <w:t xml:space="preserve">— Печален? Я печален недаром, у меня на то есть причины. Голубая птица, говорящая птица, которая рассуждает обо всем как человек, сказала, что вы не любите меня.</w:t>
      </w:r>
    </w:p>
    <w:p>
      <w:pPr>
        <w:jc w:val="both"/>
      </w:pPr>
      <w:r>
        <w:rPr>
          <w:sz w:val="21"/>
          <w:szCs w:val="21"/>
        </w:rPr>
        <w:t xml:space="preserve">— Голубая птица, ты солгала! За это я тебя сейчас велю ощипать и изжарить живой.</w:t>
      </w:r>
    </w:p>
    <w:p>
      <w:pPr>
        <w:jc w:val="both"/>
      </w:pPr>
      <w:r>
        <w:rPr>
          <w:sz w:val="21"/>
          <w:szCs w:val="21"/>
        </w:rPr>
        <w:t xml:space="preserve">— Прощайте, прекрасная! Ждите меня вечером в день святого Луки на пороге вашего дома.</w:t>
      </w:r>
    </w:p>
    <w:p>
      <w:pPr>
        <w:jc w:val="both"/>
      </w:pPr>
      <w:r>
        <w:rPr>
          <w:sz w:val="21"/>
          <w:szCs w:val="21"/>
        </w:rPr>
        <w:t xml:space="preserve">Вечером в день святого Луки красавица ждала на пороге своего дома.</w:t>
      </w:r>
    </w:p>
    <w:p>
      <w:pPr>
        <w:jc w:val="both"/>
      </w:pPr>
      <w:r>
        <w:rPr>
          <w:sz w:val="21"/>
          <w:szCs w:val="21"/>
        </w:rPr>
        <w:t xml:space="preserve">— Мама, мама, мой рыцарь не вернулся!</w:t>
      </w:r>
    </w:p>
    <w:p>
      <w:pPr>
        <w:jc w:val="both"/>
      </w:pPr>
      <w:r>
        <w:rPr>
          <w:sz w:val="21"/>
          <w:szCs w:val="21"/>
        </w:rPr>
        <w:t xml:space="preserve">— Садись за стол, дочь моя. Твой милый придет во время ужина.</w:t>
      </w:r>
    </w:p>
    <w:p>
      <w:pPr>
        <w:jc w:val="both"/>
      </w:pPr>
      <w:r>
        <w:rPr>
          <w:sz w:val="21"/>
          <w:szCs w:val="21"/>
        </w:rPr>
        <w:t xml:space="preserve">После ужина красавица снова вышла на порог.</w:t>
      </w:r>
    </w:p>
    <w:p>
      <w:pPr>
        <w:jc w:val="both"/>
      </w:pPr>
      <w:r>
        <w:rPr>
          <w:sz w:val="21"/>
          <w:szCs w:val="21"/>
        </w:rPr>
        <w:t xml:space="preserve">— Мама, мама, не идет мой рыцарь!</w:t>
      </w:r>
    </w:p>
    <w:p>
      <w:pPr>
        <w:jc w:val="both"/>
      </w:pPr>
      <w:r>
        <w:rPr>
          <w:sz w:val="21"/>
          <w:szCs w:val="21"/>
        </w:rPr>
        <w:t xml:space="preserve">— Ложись спать, дочь моя. Твой милый вернется завтра утром.</w:t>
      </w:r>
    </w:p>
    <w:p>
      <w:pPr>
        <w:jc w:val="both"/>
      </w:pPr>
      <w:r>
        <w:rPr>
          <w:sz w:val="21"/>
          <w:szCs w:val="21"/>
        </w:rPr>
        <w:t xml:space="preserve">Красавица легла в постель. Но в полночь она тихонько встала и вышла на порог встречать своего рыцаря.</w:t>
      </w:r>
    </w:p>
    <w:p>
      <w:pPr>
        <w:jc w:val="both"/>
      </w:pPr>
      <w:r>
        <w:rPr>
          <w:sz w:val="21"/>
          <w:szCs w:val="21"/>
        </w:rPr>
        <w:t xml:space="preserve">— Здравствуйте, прекрасная! Орлиный царь сильнее меня. Быть может, кто-нибудь другой сумеет принести вам его в железной клетке.</w:t>
      </w:r>
    </w:p>
    <w:p>
      <w:pPr>
        <w:jc w:val="both"/>
      </w:pPr>
      <w:r>
        <w:rPr>
          <w:sz w:val="21"/>
          <w:szCs w:val="21"/>
        </w:rPr>
        <w:t xml:space="preserve">— Рыцарь, что за красная дыра зияет у вас в груди?</w:t>
      </w:r>
    </w:p>
    <w:p>
      <w:pPr>
        <w:jc w:val="both"/>
      </w:pPr>
      <w:r>
        <w:rPr>
          <w:sz w:val="21"/>
          <w:szCs w:val="21"/>
        </w:rPr>
        <w:t xml:space="preserve">— Красавица, здесь было мое сердце. Орлиный царь выклевал его. Мы не будем мужем и женой никогда, никогда.</w:t>
      </w:r>
    </w:p>
    <w:p>
      <w:pPr>
        <w:jc w:val="both"/>
      </w:pPr>
      <w:r>
        <w:rPr>
          <w:sz w:val="21"/>
          <w:szCs w:val="21"/>
        </w:rPr>
        <w:t xml:space="preserve">И рыцарь скрылся во мраке ночи. А красавица на другой день постриглась в монастыре кармелиток и до самой смерти не снимала черного монашеского покрывала.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2019-11-29T08:00:15+03:00</dcterms:created>
  <dcterms:modified xsi:type="dcterms:W3CDTF">2019-11-29T08:00:15+03:00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