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225pt; height:225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1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Жил-был на свете маленький ребенок; мать давала ему каждый день после обеда мисочку молока и кусочек сдобного хлебца, и ребенок садился с мисочкой во дворе. Только начинал он есть, как выползала из стенной щели огненная жерлянка, опускала голову в молоко и ела вместе с ребенком. И ребенок этому радовался; сядет, бывало, со своею мисочкой, а жерлянка все не приходит, и зовет он ее: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Жерлянка-малютка,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Выйди на минутку,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Свежим хлебцем накормлю.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Молочком я напою!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Прибегала жерлянка и пила молоко с удовольствием. Она умела ребенка за это отблагодарить - приносила ему из своих подземных сокровищ разные красивые вещи, блестящие камушки, жемчуга и золотые игрушки. Но пила жерлянка только молоко, а хлебец оставляла.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Взял однажды ребенок свою ложечку, ударил тихонько жерлянку по голове и сказал: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- Послушай, надо и хлебец есть.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А мать в это время была на кухне, услыхала она, что ребенок с кем-то разговаривает, и увидела, что замахнулся он ложечкой на жерлянку, выбежала с поленом на двор и убила добрую жерлянку.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И с той поры ребенка будто кто подменил. Пока он ел вместе с жерлянкой, был он сильным и крепким, а теперь пропал у него на щеках румянец, и он стал худеть. А вскоре потом начала по ночам кричать сова, а малиновка собирала веточки и листья для погребального венка, и в скором времени случилось так, что ребенок лежал уже в гробу.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2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Сидела раз сиротка у городской стены и пряла пряжу, видит - выползла из стенной щели жерлянка. Сиротка быстро разостлала около себя свой шелковый синий платок, что так любят жерлянки и на который их только и можно приманить. Увидала это жерлянка, вернулась назад, но явилась опять и принесла маленький золотой венец, положила его на платок, а сама ушла. Подняла девочка венец, а он весь так и сиял, и был сделан он из тонкой золотой пряжи.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Вскоре пришла жерлянка еще раз, видит - нет золотого венца, заползла она опять под стену и стала с горя головкой об стену биться, и билась до тех пор, пока не протянулась на земле мертвая. А оставила бы девочка на земле венец, то притащила бы, пожалуй, жерлянка из своей норы еще немало разных сокровищ.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3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Кличет жерлянка: Гу-гу! Гу-гу.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Говорит дитя: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- Выходи сюда! Ну!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Выходит жерлянка, и спрашивает у нее дитя про свою сестричку: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- Не видала ли ты где Красного Чулочка?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Говорит жерлянка:</w:t>
      </w:r>
      <w:br/>
      <w:br/>
      <w:r>
        <w:rPr>
          <w:rFonts w:ascii="Arial" w:hAnsi="Arial" w:eastAsia="Arial" w:cs="Arial"/>
          <w:sz w:val="21"/>
          <w:szCs w:val="21"/>
          <w:shd w:val="clear" w:fill="rgb(255,255,255)"/>
        </w:rPr>
        <w:t xml:space="preserve">- Нет, не видала; а ты как? Гу-гу, гу-гу, гу-гу.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2020-04-13T08:01:11+03:00</dcterms:created>
  <dcterms:modified xsi:type="dcterms:W3CDTF">2020-04-13T08:01:11+03:00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