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50pt; height:251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Теперь летучая мышь летает только по ночам. А было время, летала и днём.</w:t>
      </w:r>
      <w:br/>
      <w:r>
        <w:rPr>
          <w:sz w:val="21"/>
          <w:szCs w:val="21"/>
        </w:rPr>
        <w:t xml:space="preserve">Однажды ясным утром догнал мышь ястреб:</w:t>
      </w:r>
      <w:br/>
      <w:r>
        <w:rPr>
          <w:sz w:val="21"/>
          <w:szCs w:val="21"/>
        </w:rPr>
        <w:t xml:space="preserve">-  Добрый день, уважаемая! Наконец-то мы встретились, три года тебя ищу.</w:t>
      </w:r>
      <w:br/>
      <w:r>
        <w:rPr>
          <w:sz w:val="21"/>
          <w:szCs w:val="21"/>
        </w:rPr>
        <w:t xml:space="preserve">-  Меня? По какому делу? - удивилась летучая мышь.</w:t>
      </w:r>
      <w:br/>
      <w:r>
        <w:rPr>
          <w:sz w:val="21"/>
          <w:szCs w:val="21"/>
        </w:rPr>
        <w:t xml:space="preserve">- Все птицы своих сыновей в птичье войско посылают. Одна ты их под крыльями прячешь.</w:t>
      </w:r>
      <w:br/>
      <w:r>
        <w:rPr>
          <w:sz w:val="21"/>
          <w:szCs w:val="21"/>
        </w:rPr>
        <w:t xml:space="preserve">- Я? Да разве я птица? - мышь сложила крылья, опустилась на землю и побежала.</w:t>
      </w:r>
      <w:br/>
      <w:r>
        <w:rPr>
          <w:sz w:val="21"/>
          <w:szCs w:val="21"/>
        </w:rPr>
        <w:t xml:space="preserve">«Пожалуй, это зверь», - подумал ястреб и улетел. Бежала-бежала летучая мышь, как вдруг из-под куста выскочила лиса:</w:t>
      </w:r>
      <w:br/>
      <w:r>
        <w:rPr>
          <w:sz w:val="21"/>
          <w:szCs w:val="21"/>
        </w:rPr>
        <w:t xml:space="preserve">- А-а, голубушка, вот ты и попалась! Седьмой год тебя ищу.</w:t>
      </w:r>
      <w:br/>
      <w:r>
        <w:rPr>
          <w:sz w:val="21"/>
          <w:szCs w:val="21"/>
        </w:rPr>
        <w:t xml:space="preserve">-  Меня? Для чего?</w:t>
      </w:r>
      <w:br/>
      <w:r>
        <w:rPr>
          <w:sz w:val="21"/>
          <w:szCs w:val="21"/>
        </w:rPr>
        <w:t xml:space="preserve">- А ты будто и не знаешь! Все звери посылают детей в звериное вой­ско, одна ты своих деток от себя никуда не отпускаешь.</w:t>
      </w:r>
      <w:br/>
      <w:r>
        <w:rPr>
          <w:sz w:val="21"/>
          <w:szCs w:val="21"/>
        </w:rPr>
        <w:t xml:space="preserve">- Да разве я зверь? - расправила мышь крылья и улетела. «Пожалуй, это птица», - решила лиса и побежала своей дорогой. С</w:t>
      </w:r>
      <w:br/>
      <w:r>
        <w:rPr>
          <w:sz w:val="21"/>
          <w:szCs w:val="21"/>
        </w:rPr>
        <w:t xml:space="preserve">того времени летучая мышь бегать вовсе перестала - лису повстречать боится. И днём летать не смеет - ястреба опасается.</w:t>
      </w:r>
      <w:br/>
      <w:r>
        <w:rPr>
          <w:sz w:val="21"/>
          <w:szCs w:val="21"/>
        </w:rPr>
        <w:t xml:space="preserve">Так и живёт в вечном страхе - летает только по ночам.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2020-01-28T13:51:39+03:00</dcterms:created>
  <dcterms:modified xsi:type="dcterms:W3CDTF">2020-01-28T13:51:39+03:00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