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mo" w:hAnsi="Arimo" w:eastAsia="Arimo" w:cs="Arimo"/>
          <w:sz w:val="21"/>
          <w:szCs w:val="21"/>
          <w:shd w:val="clear" w:fill="rgb(248,248,248)"/>
        </w:rPr>
        <w:t xml:space="preserve"> Как счастлив хозяин и как хорошо все ладится у него в доме, если есть у него умный работник, который хотя и слушает его да поступает не так, как говорит хозяин, а следует своему собственному разуму. </w:t>
      </w:r>
    </w:p>
    <w:p>
      <w:pPr>
        <w:jc w:val="both"/>
      </w:pPr>
      <w:r>
        <w:rPr>
          <w:rFonts w:ascii="Arimo" w:hAnsi="Arimo" w:eastAsia="Arimo" w:cs="Arimo"/>
          <w:sz w:val="21"/>
          <w:szCs w:val="21"/>
          <w:shd w:val="clear" w:fill="rgb(248,248,248)"/>
        </w:rPr>
        <w:t xml:space="preserve">Вот такой умный Ганс и был послан однажды своим хозяином на поиски пропавшей коровы. Долго он не возвращался, и хозяин подумал: "А верный-то Ганс уж как в работе старается!" А тот домой все не возвращался. Начал уже хозяин опасаться, не случилось ли с работником какого несчастья, и вот собрался он сам идти его разыскивать. </w:t>
      </w:r>
    </w:p>
    <w:p>
      <w:pPr>
        <w:jc w:val="both"/>
      </w:pPr>
      <w:r>
        <w:pict>
          <v:shape type="#_x0000_t75" style="width:249pt; height:2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mo" w:hAnsi="Arimo" w:eastAsia="Arimo" w:cs="Arimo"/>
          <w:sz w:val="21"/>
          <w:szCs w:val="21"/>
          <w:shd w:val="clear" w:fill="rgb(248,248,248)"/>
        </w:rPr>
        <w:t xml:space="preserve">Долго ему пришлось искать; наконец нашел он работника, тот бегал взад и вперед по широкому полю. </w:t>
      </w:r>
    </w:p>
    <w:p>
      <w:pPr>
        <w:jc w:val="both"/>
      </w:pPr>
      <w:r>
        <w:rPr>
          <w:rFonts w:ascii="Arimo" w:hAnsi="Arimo" w:eastAsia="Arimo" w:cs="Arimo"/>
          <w:sz w:val="21"/>
          <w:szCs w:val="21"/>
          <w:shd w:val="clear" w:fill="rgb(248,248,248)"/>
        </w:rPr>
        <w:t xml:space="preserve">— Ну, милый Ганс, — сказал хозяин, нагнав его, — что ж, нашел ты корову, за которой я тебя посылал? </w:t>
      </w:r>
    </w:p>
    <w:p>
      <w:pPr>
        <w:jc w:val="both"/>
      </w:pPr>
      <w:r>
        <w:rPr>
          <w:rFonts w:ascii="Arimo" w:hAnsi="Arimo" w:eastAsia="Arimo" w:cs="Arimo"/>
          <w:sz w:val="21"/>
          <w:szCs w:val="21"/>
          <w:shd w:val="clear" w:fill="rgb(248,248,248)"/>
        </w:rPr>
        <w:t xml:space="preserve">— Нет, хозяин, — ответил тот, — коровы я не нашел, да я ее и не искал. </w:t>
      </w:r>
    </w:p>
    <w:p>
      <w:pPr>
        <w:jc w:val="both"/>
      </w:pPr>
      <w:r>
        <w:rPr>
          <w:rFonts w:ascii="Arimo" w:hAnsi="Arimo" w:eastAsia="Arimo" w:cs="Arimo"/>
          <w:sz w:val="21"/>
          <w:szCs w:val="21"/>
          <w:shd w:val="clear" w:fill="rgb(248,248,248)"/>
        </w:rPr>
        <w:t xml:space="preserve">— А что ж ты, Ганс, искал? — Кое-что получше, и, по счастью, нашел. </w:t>
      </w:r>
    </w:p>
    <w:p>
      <w:pPr>
        <w:jc w:val="both"/>
      </w:pPr>
      <w:r>
        <w:rPr>
          <w:rFonts w:ascii="Arimo" w:hAnsi="Arimo" w:eastAsia="Arimo" w:cs="Arimo"/>
          <w:sz w:val="21"/>
          <w:szCs w:val="21"/>
          <w:shd w:val="clear" w:fill="rgb(248,248,248)"/>
        </w:rPr>
        <w:t xml:space="preserve">— А что же ты нашел?</w:t>
      </w:r>
    </w:p>
    <w:p>
      <w:pPr>
        <w:jc w:val="both"/>
      </w:pPr>
      <w:r>
        <w:rPr>
          <w:rFonts w:ascii="Arimo" w:hAnsi="Arimo" w:eastAsia="Arimo" w:cs="Arimo"/>
          <w:sz w:val="21"/>
          <w:szCs w:val="21"/>
          <w:shd w:val="clear" w:fill="rgb(248,248,248)"/>
        </w:rPr>
        <w:t xml:space="preserve">— Трех черных дроздов, — ответил работник. </w:t>
      </w:r>
    </w:p>
    <w:p>
      <w:pPr>
        <w:jc w:val="both"/>
      </w:pPr>
      <w:r>
        <w:rPr>
          <w:rFonts w:ascii="Arimo" w:hAnsi="Arimo" w:eastAsia="Arimo" w:cs="Arimo"/>
          <w:sz w:val="21"/>
          <w:szCs w:val="21"/>
          <w:shd w:val="clear" w:fill="rgb(248,248,248)"/>
        </w:rPr>
        <w:t xml:space="preserve">— А где же они? — спросил хозяин.</w:t>
      </w:r>
    </w:p>
    <w:p>
      <w:pPr>
        <w:jc w:val="both"/>
      </w:pPr>
      <w:r>
        <w:rPr>
          <w:rFonts w:ascii="Arimo" w:hAnsi="Arimo" w:eastAsia="Arimo" w:cs="Arimo"/>
          <w:sz w:val="21"/>
          <w:szCs w:val="21"/>
          <w:shd w:val="clear" w:fill="rgb(248,248,248)"/>
        </w:rPr>
        <w:t xml:space="preserve">— Да вот одного вижу, другого слышу, а за третьим гоняюсь, — ответил расторопный работник.    </w:t>
      </w:r>
    </w:p>
    <w:p>
      <w:pPr>
        <w:jc w:val="both"/>
      </w:pPr>
      <w:r>
        <w:rPr>
          <w:rFonts w:ascii="Arimo" w:hAnsi="Arimo" w:eastAsia="Arimo" w:cs="Arimo"/>
          <w:sz w:val="21"/>
          <w:szCs w:val="21"/>
          <w:shd w:val="clear" w:fill="rgb(248,248,248)"/>
        </w:rPr>
        <w:t xml:space="preserve"> Берите пример с Ганса, не заботьтесь о своем хозяине и об его указаниях, а делайте лучше то, что вам вздумается, к чему будет охота, и вы поступите так же умно, как и этот вот умный Ганс.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2019-08-13T12:15:01+03:00</dcterms:created>
  <dcterms:modified xsi:type="dcterms:W3CDTF">2019-08-13T12:15:01+03:00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