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Может, было то, может, не было, — подружились, говорят, когда-то, подружились и побратались козлёнок, ягнёнок и телёнок.</w:t>
      </w:r>
      <w:br/>
      <w:r>
        <w:rPr>
          <w:sz w:val="21"/>
          <w:szCs w:val="21"/>
        </w:rPr>
        <w:t xml:space="preserve">Раз козлёнок поглядел на дальнюю гору и говорит:</w:t>
      </w:r>
      <w:br/>
      <w:r>
        <w:rPr>
          <w:sz w:val="21"/>
          <w:szCs w:val="21"/>
        </w:rPr>
        <w:t xml:space="preserve">— Братцы, кто из вас видел, как солнце по вечерам уходит за гору?</w:t>
      </w:r>
      <w:br/>
      <w:r>
        <w:rPr>
          <w:sz w:val="21"/>
          <w:szCs w:val="21"/>
        </w:rPr>
        <w:t xml:space="preserve">— Я видел, — сказал ягнёнок.</w:t>
      </w:r>
      <w:br/>
      <w:r>
        <w:rPr>
          <w:sz w:val="21"/>
          <w:szCs w:val="21"/>
        </w:rPr>
        <w:t xml:space="preserve">— И я видел, — сказал телёнок.</w:t>
      </w:r>
      <w:br/>
      <w:r>
        <w:rPr>
          <w:sz w:val="21"/>
          <w:szCs w:val="21"/>
        </w:rPr>
        <w:t xml:space="preserve">— Так давайте, — предложил козлёнок, — пойдём втроём и разведаем, где же прячется на ночь солнышко.</w:t>
      </w:r>
      <w:br/>
      <w:r>
        <w:rPr>
          <w:sz w:val="21"/>
          <w:szCs w:val="21"/>
        </w:rPr>
        <w:t xml:space="preserve">И в тот же день дружки тайком убежали из стада.</w:t>
      </w:r>
      <w:br/>
      <w:r>
        <w:rPr>
          <w:sz w:val="21"/>
          <w:szCs w:val="21"/>
        </w:rPr>
        <w:t xml:space="preserve">Вот идут они степью. Долог путь, но гора всё ближе и ближе. Радуются друзья. Вдруг перед ними арык. Как перебраться? Козлёнок говорит:</w:t>
      </w:r>
      <w:br/>
      <w:r>
        <w:rPr>
          <w:sz w:val="21"/>
          <w:szCs w:val="21"/>
        </w:rPr>
        <w:t xml:space="preserve">— Ничего, перескочим!</w:t>
      </w:r>
      <w:br/>
      <w:r>
        <w:rPr>
          <w:sz w:val="21"/>
          <w:szCs w:val="21"/>
        </w:rPr>
        <w:t xml:space="preserve">— Я боюсь, — сказал ягнёнок.</w:t>
      </w:r>
      <w:br/>
      <w:r>
        <w:rPr>
          <w:sz w:val="21"/>
          <w:szCs w:val="21"/>
        </w:rPr>
        <w:t xml:space="preserve">— И я боюсь, — сказал телёнок.</w:t>
      </w:r>
      <w:br/>
      <w:r>
        <w:rPr>
          <w:sz w:val="21"/>
          <w:szCs w:val="21"/>
        </w:rPr>
        <w:t xml:space="preserve">— Эх вы, трусишки, — смеётся козлёнок. — А вот я так ничего не боюсь.</w:t>
      </w:r>
      <w:br/>
      <w:r>
        <w:rPr>
          <w:sz w:val="21"/>
          <w:szCs w:val="21"/>
        </w:rPr>
        <w:t xml:space="preserve">Разбежался он и вмиг перескочил на другой берег.</w:t>
      </w:r>
      <w:br/>
      <w:r>
        <w:rPr>
          <w:sz w:val="21"/>
          <w:szCs w:val="21"/>
        </w:rPr>
        <w:t xml:space="preserve">Прыгнул за ним и ягнёнок, — ловко прыгнул, только заднее копытце замочил.</w:t>
      </w:r>
      <w:br/>
      <w:r>
        <w:rPr>
          <w:sz w:val="21"/>
          <w:szCs w:val="21"/>
        </w:rPr>
        <w:t xml:space="preserve">Потоптался, потоптался на месте телёнок, — делать нечего, скакнул и он. Скакнул — да бултых в воду! Чуть было не захлебнулся. Приятели за уши вытащили.</w:t>
      </w:r>
      <w:r>
        <w:pict>
          <v:shape type="#_x0000_t75" style="width:430pt; height:574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Козлёнок говорит:</w:t>
      </w:r>
      <w:br/>
      <w:r>
        <w:rPr>
          <w:sz w:val="21"/>
          <w:szCs w:val="21"/>
        </w:rPr>
        <w:t xml:space="preserve">— Мы тебя, телёнок, от смерти спасли. Ты должен отплатить нам за услугу. Подвези-ка нас на спине до горы.</w:t>
      </w:r>
      <w:br/>
      <w:r>
        <w:rPr>
          <w:sz w:val="21"/>
          <w:szCs w:val="21"/>
        </w:rPr>
        <w:t xml:space="preserve">Сели верхом на телёнка озорники, едут, посмеиваясь.</w:t>
      </w:r>
      <w:br/>
      <w:r>
        <w:rPr>
          <w:sz w:val="21"/>
          <w:szCs w:val="21"/>
        </w:rPr>
        <w:t xml:space="preserve">Прошло сколько-то времени. Мычит жалобно телёнок:</w:t>
      </w:r>
      <w:br/>
      <w:r>
        <w:rPr>
          <w:sz w:val="21"/>
          <w:szCs w:val="21"/>
        </w:rPr>
        <w:t xml:space="preserve">— Тяжело мне. Я вам не верблюд. Довезу до камня, что белеет впереди, а там хватит, слезайте.</w:t>
      </w:r>
      <w:br/>
      <w:r>
        <w:rPr>
          <w:sz w:val="21"/>
          <w:szCs w:val="21"/>
        </w:rPr>
        <w:t xml:space="preserve">Доехали до камня, а это не камень вовсе — дорожный мешок на земле валяется. Туго-претуго чем-то набит. Видно, какой-то ротозей потерял поклажу. Развязали мешок, а в нём четыре звериные шкуры: барсова, медвежья, волчья и лисья.</w:t>
      </w:r>
      <w:br/>
      <w:r>
        <w:rPr>
          <w:sz w:val="21"/>
          <w:szCs w:val="21"/>
        </w:rPr>
        <w:t xml:space="preserve">— Хорошая находка, пригодится, — сказал козлёнок.</w:t>
      </w:r>
      <w:br/>
      <w:r>
        <w:rPr>
          <w:sz w:val="21"/>
          <w:szCs w:val="21"/>
        </w:rPr>
        <w:t xml:space="preserve">Побрели с мешком дальше. Вот уже гора совсем рядом, рукой достать. Под горой стоит белая юрта. А в юрте шум и гам, песни и звон домбры. Постояли путники, переглянулись и — будь что будет! — отворили дверь.</w:t>
      </w:r>
      <w:br/>
      <w:r>
        <w:rPr>
          <w:sz w:val="21"/>
          <w:szCs w:val="21"/>
        </w:rPr>
        <w:t xml:space="preserve">Видят: в юрте пир идёт. Пёстрый барс кумыс пьёт, толстый медведь халву сосёт, сивый волк баурсаки уплетает, рыжая лиса на домбре играет да припевает:</w:t>
      </w:r>
      <w:br/>
      <w:r>
        <w:rPr>
          <w:sz w:val="21"/>
          <w:szCs w:val="21"/>
        </w:rPr>
        <w:t xml:space="preserve">Трынды-трын, домбра моя!</w:t>
      </w:r>
      <w:br/>
      <w:r>
        <w:rPr>
          <w:sz w:val="21"/>
          <w:szCs w:val="21"/>
        </w:rPr>
        <w:t xml:space="preserve">Нынче все мы здесь друзья.</w:t>
      </w:r>
      <w:br/>
      <w:r>
        <w:rPr>
          <w:sz w:val="21"/>
          <w:szCs w:val="21"/>
        </w:rPr>
        <w:t xml:space="preserve">Завтра — снова мы враги:</w:t>
      </w:r>
      <w:br/>
      <w:r>
        <w:rPr>
          <w:sz w:val="21"/>
          <w:szCs w:val="21"/>
        </w:rPr>
        <w:t xml:space="preserve">Каждый шкуру береги!</w:t>
      </w:r>
      <w:br/>
      <w:r>
        <w:rPr>
          <w:sz w:val="21"/>
          <w:szCs w:val="21"/>
        </w:rPr>
        <w:t xml:space="preserve">Ввалились в юрту три дружка и замерли у порога: сразу поняли, что попали в беду. А звери как увидели нежданных гостей, так и глазищи у них загорелись: такая лакомая закуска сама к ним в зубы идёт! Подмигнула хитро лиса шайке хищников и, облизываясь, повела лукавые речи:</w:t>
      </w:r>
      <w:br/>
      <w:r>
        <w:rPr>
          <w:sz w:val="21"/>
          <w:szCs w:val="21"/>
        </w:rPr>
        <w:t xml:space="preserve">— Милости просим, дорогие гости. Сам аллах посылает вас на наш праздничный пир. Садитесь поближе к очагу, детки. Сейчас мы вас угостим… А покамест не сыграете ли вы нам на домбре, не потешите ли песенкой?</w:t>
      </w:r>
      <w:br/>
      <w:r>
        <w:rPr>
          <w:sz w:val="21"/>
          <w:szCs w:val="21"/>
        </w:rPr>
        <w:t xml:space="preserve">Ягнёнок потупился — и молчит. Телёнок попятился — и молчит. А козлёнок тряхнул кудрявой шёрсткой и говорит:</w:t>
      </w:r>
      <w:br/>
      <w:r>
        <w:rPr>
          <w:sz w:val="21"/>
          <w:szCs w:val="21"/>
        </w:rPr>
        <w:t xml:space="preserve">— Давай, лиса, домбру! Спою вам и сыграю.</w:t>
      </w:r>
      <w:br/>
      <w:r>
        <w:rPr>
          <w:sz w:val="21"/>
          <w:szCs w:val="21"/>
        </w:rPr>
        <w:t xml:space="preserve">И он ударил по струнам:</w:t>
      </w:r>
      <w:br/>
      <w:r>
        <w:rPr>
          <w:sz w:val="21"/>
          <w:szCs w:val="21"/>
        </w:rPr>
        <w:t xml:space="preserve">Трынды-трын, моя домбра!</w:t>
      </w:r>
      <w:br/>
      <w:r>
        <w:rPr>
          <w:sz w:val="21"/>
          <w:szCs w:val="21"/>
        </w:rPr>
        <w:t xml:space="preserve">Пусть не ждут враги добра.</w:t>
      </w:r>
      <w:br/>
      <w:r>
        <w:rPr>
          <w:sz w:val="21"/>
          <w:szCs w:val="21"/>
        </w:rPr>
        <w:t xml:space="preserve">Пёстрый барс нам нипочём,</w:t>
      </w:r>
      <w:br/>
      <w:r>
        <w:rPr>
          <w:sz w:val="21"/>
          <w:szCs w:val="21"/>
        </w:rPr>
        <w:t xml:space="preserve">Толстый мишка нипочём,</w:t>
      </w:r>
      <w:br/>
      <w:r>
        <w:rPr>
          <w:sz w:val="21"/>
          <w:szCs w:val="21"/>
        </w:rPr>
        <w:t xml:space="preserve">И волчище нипочём,</w:t>
      </w:r>
      <w:br/>
      <w:r>
        <w:rPr>
          <w:sz w:val="21"/>
          <w:szCs w:val="21"/>
        </w:rPr>
        <w:t xml:space="preserve">И лисица нипочём.</w:t>
      </w:r>
      <w:br/>
      <w:r>
        <w:rPr>
          <w:sz w:val="21"/>
          <w:szCs w:val="21"/>
        </w:rPr>
        <w:t xml:space="preserve">Как накинемся втроём,</w:t>
      </w:r>
      <w:br/>
      <w:r>
        <w:rPr>
          <w:sz w:val="21"/>
          <w:szCs w:val="21"/>
        </w:rPr>
        <w:t xml:space="preserve">Всех злодеев задерём!</w:t>
      </w:r>
      <w:br/>
      <w:r>
        <w:rPr>
          <w:sz w:val="21"/>
          <w:szCs w:val="21"/>
        </w:rPr>
        <w:t xml:space="preserve">Слушают звери: что за дерзкая песенка!</w:t>
      </w:r>
      <w:br/>
      <w:r>
        <w:rPr>
          <w:sz w:val="21"/>
          <w:szCs w:val="21"/>
        </w:rPr>
        <w:t xml:space="preserve">— Да вы кто такие? — зарычал барс.</w:t>
      </w:r>
      <w:br/>
      <w:r>
        <w:rPr>
          <w:sz w:val="21"/>
          <w:szCs w:val="21"/>
        </w:rPr>
        <w:t xml:space="preserve">— Мы охотники степные, — отвечает козлёнок.</w:t>
      </w:r>
      <w:br/>
      <w:r>
        <w:rPr>
          <w:sz w:val="21"/>
          <w:szCs w:val="21"/>
        </w:rPr>
        <w:t xml:space="preserve">— А куда идёте? — взревел медведь.</w:t>
      </w:r>
      <w:br/>
      <w:r>
        <w:rPr>
          <w:sz w:val="21"/>
          <w:szCs w:val="21"/>
        </w:rPr>
        <w:t xml:space="preserve">— Несём товар на базар.</w:t>
      </w:r>
      <w:br/>
      <w:r>
        <w:rPr>
          <w:sz w:val="21"/>
          <w:szCs w:val="21"/>
        </w:rPr>
        <w:t xml:space="preserve">— А какой у вас товар? — прошамкал волк.</w:t>
      </w:r>
      <w:br/>
      <w:r>
        <w:rPr>
          <w:sz w:val="21"/>
          <w:szCs w:val="21"/>
        </w:rPr>
        <w:t xml:space="preserve">— Звериные шубы.</w:t>
      </w:r>
      <w:br/>
      <w:r>
        <w:rPr>
          <w:sz w:val="21"/>
          <w:szCs w:val="21"/>
        </w:rPr>
        <w:t xml:space="preserve">— Где же вы их взяли? — тявкнула лиса.</w:t>
      </w:r>
      <w:br/>
      <w:r>
        <w:rPr>
          <w:sz w:val="21"/>
          <w:szCs w:val="21"/>
        </w:rPr>
        <w:t xml:space="preserve">— С ваших родичей сняли, — говорит козлёнок и вытряхивает из мешка все четыре звериные шкуры.</w:t>
      </w:r>
      <w:br/>
      <w:r>
        <w:rPr>
          <w:sz w:val="21"/>
          <w:szCs w:val="21"/>
        </w:rPr>
        <w:t xml:space="preserve">Окаменели зубастые разбойники от страха, потом взвыли каждый по-своему, да бежать кто куда без оглядки.</w:t>
      </w:r>
      <w:br/>
      <w:r>
        <w:rPr>
          <w:sz w:val="21"/>
          <w:szCs w:val="21"/>
        </w:rPr>
        <w:t xml:space="preserve">Три побратима остались в чужой юрте хозяйничать. Закусили с дороги вкусными звериными кушаньями, отдохнули и стали думать, как дальше быть.</w:t>
      </w:r>
      <w:br/>
      <w:r>
        <w:rPr>
          <w:sz w:val="21"/>
          <w:szCs w:val="21"/>
        </w:rPr>
        <w:t xml:space="preserve">Козлёнок говорит:</w:t>
      </w:r>
      <w:br/>
      <w:r>
        <w:rPr>
          <w:sz w:val="21"/>
          <w:szCs w:val="21"/>
        </w:rPr>
        <w:t xml:space="preserve">— Хорошо, что мы недругов так напугали, но плохо будет, коли они, опомнившись, вернутся назад. Тогда уж нам не сберечь костей. Побежим-ка лучше, не ожидая горя, поскорей домой. В родном стаде нам и вправду никакой зверь не опасен. В родном стаде нас джигиты-пастухи никому в обиду не дадут.</w:t>
      </w:r>
      <w:br/>
      <w:r>
        <w:rPr>
          <w:sz w:val="21"/>
          <w:szCs w:val="21"/>
        </w:rPr>
        <w:t xml:space="preserve">Не пришлось козлёнку долго друзей уговаривать.</w:t>
      </w:r>
      <w:br/>
      <w:r>
        <w:rPr>
          <w:sz w:val="21"/>
          <w:szCs w:val="21"/>
        </w:rPr>
        <w:t xml:space="preserve">— Верно ты, братец, говоришь, — сказал ягнёнок.</w:t>
      </w:r>
      <w:br/>
      <w:r>
        <w:rPr>
          <w:sz w:val="21"/>
          <w:szCs w:val="21"/>
        </w:rPr>
        <w:t xml:space="preserve">— Правильно говоришь, — сказал телёнок.</w:t>
      </w:r>
      <w:br/>
      <w:r>
        <w:rPr>
          <w:sz w:val="21"/>
          <w:szCs w:val="21"/>
        </w:rPr>
        <w:t xml:space="preserve">И через минуту далеко уже были все трое от белой юрты, ещё дальше от горы. Впереди мчался козлёнок, следом за ним — ягнёнок, а телёнок — сзади.</w:t>
      </w:r>
      <w:br/>
      <w:r>
        <w:rPr>
          <w:sz w:val="21"/>
          <w:szCs w:val="21"/>
        </w:rPr>
        <w:t xml:space="preserve">К вечеру домой поспели. Пастухи до того им обрадовались, что и бранить не стали. Вот как всё славно получилось.</w:t>
      </w:r>
      <w:br/>
      <w:r>
        <w:rPr>
          <w:sz w:val="21"/>
          <w:szCs w:val="21"/>
        </w:rPr>
        <w:t xml:space="preserve">Одно нехорошо: так и не узнали три дружка, где солнышко на ночлег прячется.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2019-09-05T11:54:52+03:00</dcterms:created>
  <dcterms:modified xsi:type="dcterms:W3CDTF">2019-09-05T11:54:52+03:00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