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47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Слетелись птицы со всей тайги и стали ругать дятла. Кукушка пуще всех сердится:</w:t>
      </w:r>
      <w:br/>
      <w:r>
        <w:rPr>
          <w:sz w:val="21"/>
          <w:szCs w:val="21"/>
        </w:rPr>
        <w:t xml:space="preserve">— Покою от тебя нет, дятел, — стучишь, стучишь!</w:t>
      </w:r>
      <w:br/>
      <w:r>
        <w:rPr>
          <w:sz w:val="21"/>
          <w:szCs w:val="21"/>
        </w:rPr>
        <w:t xml:space="preserve">— Голова болит от твоего стука, — жалуется кедровка.</w:t>
      </w:r>
      <w:br/>
      <w:r>
        <w:rPr>
          <w:sz w:val="21"/>
          <w:szCs w:val="21"/>
        </w:rPr>
        <w:t xml:space="preserve">— Бездельники, у вас готовая еда: мухи, комары, козявки, ягоды, древесные почки, орехи. А мне надо дерево долбить, жуков под корою выискивать. Всех вас спасаю, неблагодарные, — с утра до ночи тружусь!</w:t>
      </w:r>
      <w:br/>
      <w:r>
        <w:rPr>
          <w:sz w:val="21"/>
          <w:szCs w:val="21"/>
        </w:rPr>
        <w:t xml:space="preserve">Засвистели, защебетали, затрещали сердито птицы:</w:t>
      </w:r>
      <w:br/>
      <w:r>
        <w:rPr>
          <w:sz w:val="21"/>
          <w:szCs w:val="21"/>
        </w:rPr>
        <w:t xml:space="preserve">— Как! Ты нас спасаешь?</w:t>
      </w:r>
      <w:br/>
      <w:r>
        <w:rPr>
          <w:sz w:val="21"/>
          <w:szCs w:val="21"/>
        </w:rPr>
        <w:t xml:space="preserve">— Смотрите, какой хвастун!</w:t>
      </w:r>
      <w:br/>
      <w:r>
        <w:rPr>
          <w:sz w:val="21"/>
          <w:szCs w:val="21"/>
        </w:rPr>
        <w:t xml:space="preserve">— Давайте его заклюем!</w:t>
      </w:r>
      <w:br/>
      <w:r>
        <w:rPr>
          <w:sz w:val="21"/>
          <w:szCs w:val="21"/>
        </w:rPr>
        <w:t xml:space="preserve">Птичий гам прервал глухарь — птица в тайге важная, слов на ветер не бросает. Топнул он ногой:</w:t>
      </w:r>
      <w:br/>
      <w:r>
        <w:rPr>
          <w:sz w:val="21"/>
          <w:szCs w:val="21"/>
        </w:rPr>
        <w:t xml:space="preserve">— Зря шумите, дятел сказал правду! Он оберегает деревья от жадных жуков-короедов. Без него источили бы они все деревья, опустошили бы тайгу. А как нам жить без тайги?.. Крикуны!</w:t>
      </w:r>
      <w:br/>
      <w:r>
        <w:rPr>
          <w:sz w:val="21"/>
          <w:szCs w:val="21"/>
        </w:rPr>
        <w:t xml:space="preserve">Кукушка, сидя на высокой сосне, первая залилась на всю тайгу:</w:t>
      </w:r>
      <w:br/>
      <w:r>
        <w:rPr>
          <w:sz w:val="21"/>
          <w:szCs w:val="21"/>
        </w:rPr>
        <w:t xml:space="preserve">— Ку-ку, дятел, ку-ку, милый!</w:t>
      </w:r>
      <w:br/>
      <w:r>
        <w:rPr>
          <w:sz w:val="21"/>
          <w:szCs w:val="21"/>
        </w:rPr>
        <w:t xml:space="preserve">За ней кедровка:</w:t>
      </w:r>
      <w:br/>
      <w:r>
        <w:rPr>
          <w:sz w:val="21"/>
          <w:szCs w:val="21"/>
        </w:rPr>
        <w:t xml:space="preserve">— Хвалю, приятель. Давай — стучи, стучи.</w:t>
      </w:r>
      <w:br/>
      <w:r>
        <w:rPr>
          <w:sz w:val="21"/>
          <w:szCs w:val="21"/>
        </w:rPr>
        <w:t xml:space="preserve">— Тук-тук — хороший звук! — громко крикнул лесной голубь.</w:t>
      </w:r>
      <w:br/>
      <w:r>
        <w:rPr>
          <w:sz w:val="21"/>
          <w:szCs w:val="21"/>
        </w:rPr>
        <w:t xml:space="preserve">Птицы окружили дятла, нарушителя лесной тишины, и запели хором.</w:t>
      </w:r>
      <w:br/>
      <w:r>
        <w:rPr>
          <w:sz w:val="21"/>
          <w:szCs w:val="21"/>
        </w:rPr>
        <w:t xml:space="preserve">Спустилось солнце за темную гору, поднялись птицы в золотое небо, разлетелись по всей тайге, но долго слышалась их радостная песня.</w:t>
      </w:r>
      <w:br/>
      <w:r>
        <w:rPr>
          <w:sz w:val="21"/>
          <w:szCs w:val="21"/>
        </w:rPr>
        <w:t xml:space="preserve">Они славили труженика.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2020-06-07T08:00:23+03:00</dcterms:created>
  <dcterms:modified xsi:type="dcterms:W3CDTF">2020-06-07T08:00:23+03:00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