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В давно-давние времена заяц всех боялся: летающих по небу птиц, ходящих по земле зверей, даже перед серыми мышами дрожал в страхе. Заплакал с горя заяц.</w:t>
      </w:r>
      <w:br/>
      <w:r>
        <w:rPr/>
        <w:t xml:space="preserve">— Нет на свете зверя пугливее меня. Пойду утоплюсь в быстрой реке или сгорю в огне…</w:t>
      </w:r>
      <w:br/>
      <w:r>
        <w:rPr/>
        <w:t xml:space="preserve">Побежал заяц умирать. Выскочил из кустов, слышит, кто-то испугался его и бросился в сторону. Зашумели сухие листья.</w:t>
      </w:r>
    </w:p>
    <w:p>
      <w:pPr>
        <w:jc w:val="both"/>
      </w:pPr>
      <w:r>
        <w:pict>
          <v:shape type="#_x0000_t75" style="width:300pt; height:4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Видит заяц: бегут от него перепуганные овцы. Обрадовался:</w:t>
      </w:r>
      <w:br/>
      <w:r>
        <w:rPr/>
        <w:t xml:space="preserve">— Ага, есть звери пугливее меня!</w:t>
      </w:r>
      <w:br/>
      <w:r>
        <w:rPr/>
        <w:t xml:space="preserve">И от радости так расхохотался, что верхняя губа у него лопнула. Вот и стал заяц с раздвоенной губой.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2019-08-13T12:15:34+03:00</dcterms:created>
  <dcterms:modified xsi:type="dcterms:W3CDTF">2019-08-13T12:15:34+03:00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