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Сказывают люди, что когда-то в стародавние времена в городе Кракове, неподалёку от городских ворот, жил знаменитый маг и чародей пан Твардовский. Был он рыцарем из знатного рода, но мечу и копью смолоду предпочёл волшебные книги. Долгие годы провёл он за чтением, постигая тайны колдовства, пока в одном из старинных томов не вычитал, как заклинаниями вызвать к себе чёрта.</w:t>
      </w:r>
    </w:p>
    <w:p>
      <w:pPr>
        <w:jc w:val="center"/>
      </w:pPr>
      <w:r>
        <w:pict>
          <v:shape type="#_x0000_t75" style="width:277pt; height:35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вот однажды в полнолуние поднялся он высоко в горы, там на перекрёстке четырёх дорог три раза назвал чёрта по имени, обернулся на четыре стороны света и стал ждать. Ровно в полночь явился к нему чёрт.</w:t>
      </w:r>
    </w:p>
    <w:p>
      <w:pPr>
        <w:jc w:val="both"/>
      </w:pPr>
      <w:r>
        <w:rPr>
          <w:sz w:val="21"/>
          <w:szCs w:val="21"/>
        </w:rPr>
        <w:t xml:space="preserve">С виду похож на заморского гостя: фрак короткий, жилетка на толстом брюхе не сходится, панталоны в обтяжку, туфли с пряжками золотыми. Ни дать ни взять знатный господин из далёких краёв. Но только из-под берета рожки выглядывают, из-под фрака кончик хвоста с клоками шерсти торчит, а из туфель копыта выпирают.</w:t>
      </w:r>
    </w:p>
    <w:p>
      <w:pPr>
        <w:jc w:val="both"/>
      </w:pPr>
      <w:r>
        <w:rPr>
          <w:sz w:val="21"/>
          <w:szCs w:val="21"/>
        </w:rPr>
        <w:t xml:space="preserve">Низко-низко склонился он перед Твардовским в поклоне, бархатным беретом с перышком взмахнул и медовым голосом спрашивает:</w:t>
      </w:r>
    </w:p>
    <w:p>
      <w:pPr>
        <w:jc w:val="both"/>
      </w:pPr>
      <w:r>
        <w:rPr>
          <w:sz w:val="21"/>
          <w:szCs w:val="21"/>
        </w:rPr>
        <w:t xml:space="preserve">— Вы звали меня, господин? Я к вашим услугам! Сам сатана меня к вам прислал. Велел служить вам верой и правдой.</w:t>
      </w:r>
    </w:p>
    <w:p>
      <w:pPr>
        <w:jc w:val="both"/>
      </w:pPr>
      <w:r>
        <w:rPr>
          <w:sz w:val="21"/>
          <w:szCs w:val="21"/>
        </w:rPr>
        <w:t xml:space="preserve">— Сам сатана, говоришь? Ну что же, тем лучше,— отвечает ему Твардовский.— А теперь слушай меня, хвостатый! Отныне ты мой раб. Любая моя прихоть — для тебя закон. Да не вздумай меня обманывать, я заклинаниями своими со дна морского тебя достану.</w:t>
      </w:r>
    </w:p>
    <w:p>
      <w:pPr>
        <w:jc w:val="both"/>
      </w:pPr>
      <w:r>
        <w:rPr>
          <w:sz w:val="21"/>
          <w:szCs w:val="21"/>
        </w:rPr>
        <w:t xml:space="preserve">Махнул чёрт хвостом, опустил уши и тоненьким голоском пропищал:</w:t>
      </w:r>
    </w:p>
    <w:p>
      <w:pPr>
        <w:jc w:val="both"/>
      </w:pPr>
      <w:r>
        <w:rPr>
          <w:sz w:val="21"/>
          <w:szCs w:val="21"/>
        </w:rPr>
        <w:t xml:space="preserve">— Приказывайте, господин, и я как преданный слуга выполню все ваши пожелания, прихоти и капризы. Дам вам власть над людьми и над миром вещей, несметными богатствами одарю. Только для порядка надо составить нам договор. За все старания мои и подарки нужна мне от вас самая малость, сущий пустяк. Вот здесь, на этой бумаге собственной кровью поставьте подпись, что запродали мне свою душу.</w:t>
      </w:r>
    </w:p>
    <w:p>
      <w:pPr>
        <w:jc w:val="both"/>
      </w:pPr>
      <w:r>
        <w:rPr>
          <w:sz w:val="21"/>
          <w:szCs w:val="21"/>
        </w:rPr>
        <w:t xml:space="preserve">С этими словами чёрт вытащил длинный пергамент и протянул Твардовскому. Пан Твардовский без долгих колебаний уколол себе булавкой средний палец и собственною кровью подписал с чёртом договор.</w:t>
      </w:r>
    </w:p>
    <w:p>
      <w:pPr>
        <w:jc w:val="center"/>
      </w:pPr>
      <w:r>
        <w:pict>
          <v:shape type="#_x0000_t75" style="width:294pt; height:34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Было в нём одно условие, которое показалось Твардовскому хорошей лазейкой, чтобы от чёрта уйти. Чёрным по белому там было написано, что, пока Твардовский не вступит в Рим, нет у чёрта никаких прав ни на его тело, ни на душу.</w:t>
      </w:r>
    </w:p>
    <w:p>
      <w:pPr>
        <w:jc w:val="both"/>
      </w:pPr>
      <w:r>
        <w:rPr>
          <w:sz w:val="21"/>
          <w:szCs w:val="21"/>
        </w:rPr>
        <w:t xml:space="preserve">«Ты хитёр, но и я не прост,— думал Твардовский, подписывая бумагу.— Благородными родителями своими, дедом и прадедом клянусь, что, покуда я жив, ноги моей в этом городе не будет».</w:t>
      </w:r>
    </w:p>
    <w:p>
      <w:pPr>
        <w:jc w:val="both"/>
      </w:pPr>
      <w:r>
        <w:rPr>
          <w:sz w:val="21"/>
          <w:szCs w:val="21"/>
        </w:rPr>
        <w:t xml:space="preserve">Схватил чёрт подписанный договор, махнул хвостом, так что полы его фрака вверх взлетели, и только хотел было сквозь землю провалиться, чтобы в аду перед сатаной ловкой сделкой похвастаться, как Твардовский хвать его за хвост.</w:t>
      </w:r>
    </w:p>
    <w:p>
      <w:pPr>
        <w:jc w:val="both"/>
      </w:pPr>
      <w:r>
        <w:rPr>
          <w:sz w:val="21"/>
          <w:szCs w:val="21"/>
        </w:rPr>
        <w:t xml:space="preserve">— Э нет, постой, голубчик, так дело не пойдёт! Теперь ты мой слуга и слушай, что я тебе прикажу. Видишь вон ту гору? Олькуш она зовётся. Так вот, свези туда серебро со всей Польши. Все горы и долы обыщи. Из-под земли его достань. А потом для верности сверху скалами завали, чтобы ни один вор к серебру не подобрался.</w:t>
      </w:r>
    </w:p>
    <w:p>
      <w:pPr>
        <w:jc w:val="both"/>
      </w:pPr>
      <w:r>
        <w:rPr>
          <w:sz w:val="21"/>
          <w:szCs w:val="21"/>
        </w:rPr>
        <w:t xml:space="preserve">Словно вихрь помчался чёрт в пекло за помощью и подмогой. Разбежались его дружки рогатые во все стороны, рыщут по всей Польше, в три погибели согнувшись, серебро на себе волокут, а Твардовскому всё мало.</w:t>
      </w:r>
    </w:p>
    <w:p>
      <w:pPr>
        <w:jc w:val="both"/>
      </w:pPr>
      <w:r>
        <w:rPr>
          <w:sz w:val="21"/>
          <w:szCs w:val="21"/>
        </w:rPr>
        <w:t xml:space="preserve">Долго рыскали черти в поисках серебра и, наконец, последнюю его горсть в Олькушские земли доставив, еле живые, с плачем да стонами поплелись в ад. Только чёрт, слуга пана Твардовского, не получил ни минуты передышки и тотчас же предстал перед своим господином.</w:t>
      </w:r>
    </w:p>
    <w:p>
      <w:pPr>
        <w:jc w:val="both"/>
      </w:pPr>
      <w:r>
        <w:rPr>
          <w:sz w:val="21"/>
          <w:szCs w:val="21"/>
        </w:rPr>
        <w:t xml:space="preserve">А тот, подкручивая ус, говорит:</w:t>
      </w:r>
    </w:p>
    <w:p>
      <w:pPr>
        <w:jc w:val="both"/>
      </w:pPr>
      <w:r>
        <w:rPr>
          <w:sz w:val="21"/>
          <w:szCs w:val="21"/>
        </w:rPr>
        <w:t xml:space="preserve">— Ты, чёрт, как я погляжу, молодец, стараешься. Но это ещё не всё! Видишь вон тот утёс? Взвали его на спину да сбрось возле той горы, что Собачьей зовётся.</w:t>
      </w:r>
    </w:p>
    <w:p>
      <w:pPr>
        <w:jc w:val="both"/>
      </w:pPr>
      <w:r>
        <w:rPr>
          <w:sz w:val="21"/>
          <w:szCs w:val="21"/>
        </w:rPr>
        <w:t xml:space="preserve">Застонал чёрт под тяжестью огромного камня. Пока его к горе нёс, чуть было хребет не сломал.</w:t>
      </w:r>
    </w:p>
    <w:p>
      <w:pPr>
        <w:jc w:val="both"/>
      </w:pPr>
      <w:r>
        <w:rPr>
          <w:sz w:val="21"/>
          <w:szCs w:val="21"/>
        </w:rPr>
        <w:t xml:space="preserve">Насилу дотащил и сбросил.</w:t>
      </w:r>
    </w:p>
    <w:p>
      <w:pPr>
        <w:jc w:val="both"/>
      </w:pPr>
      <w:r>
        <w:rPr>
          <w:sz w:val="21"/>
          <w:szCs w:val="21"/>
        </w:rPr>
        <w:t xml:space="preserve">Не успел чёрт дух перевести, а Твардовский ему уже новую задачу придумал.</w:t>
      </w:r>
    </w:p>
    <w:p>
      <w:pPr>
        <w:jc w:val="both"/>
      </w:pPr>
      <w:r>
        <w:rPr>
          <w:sz w:val="21"/>
          <w:szCs w:val="21"/>
        </w:rPr>
        <w:t xml:space="preserve">— Видишь,— говорит,— петуха, что вон на том заборе поёт? Хочу отныне на нём летать, как на коне крылатом!</w:t>
      </w:r>
    </w:p>
    <w:p>
      <w:pPr>
        <w:jc w:val="both"/>
      </w:pPr>
      <w:r>
        <w:rPr>
          <w:sz w:val="21"/>
          <w:szCs w:val="21"/>
        </w:rPr>
        <w:t xml:space="preserve">Чёрт низко поклонился в ответ, в ладоши хлопнул, свистнул два раза, глядь — Твардовский уже на петуха садится. Тот крыльями взмахнул, и полетели они в Краков.</w:t>
      </w:r>
    </w:p>
    <w:p>
      <w:pPr>
        <w:jc w:val="both"/>
      </w:pPr>
      <w:r>
        <w:rPr>
          <w:sz w:val="21"/>
          <w:szCs w:val="21"/>
        </w:rPr>
        <w:t xml:space="preserve">В Кракове народ сбежался, все стоят, смотрят, что за диво такое?</w:t>
      </w:r>
    </w:p>
    <w:p>
      <w:pPr>
        <w:jc w:val="both"/>
      </w:pPr>
      <w:r>
        <w:rPr>
          <w:sz w:val="21"/>
          <w:szCs w:val="21"/>
        </w:rPr>
        <w:t xml:space="preserve">А тут пан Твардовский собственной персоной с петуха слезает и говорит:</w:t>
      </w:r>
    </w:p>
    <w:p>
      <w:pPr>
        <w:jc w:val="both"/>
      </w:pPr>
      <w:r>
        <w:rPr>
          <w:sz w:val="21"/>
          <w:szCs w:val="21"/>
        </w:rPr>
        <w:t xml:space="preserve">— Не бойтесь, люди добрые! Или не признаёте? Это ведь я, ваш земляк, пан Твардовский!</w:t>
      </w:r>
    </w:p>
    <w:p>
      <w:pPr>
        <w:jc w:val="both"/>
      </w:pPr>
      <w:r>
        <w:rPr>
          <w:sz w:val="21"/>
          <w:szCs w:val="21"/>
        </w:rPr>
        <w:t xml:space="preserve">С той поры жил Твардовский, не ведая забот. Стоило ему взмахнуть своей волшебной тростью, и всё было к его услугам. Ни в чём не знал отказа. Конь, что на вывеске в трактире нарисован, служил ему верным скакуном. А частенько верхом на петухе летал Твардовский в Краковский замок к королю, чтобы его колдовскими своими трюками развлечь и позабавить. Золота у Твардовского было, что песка на речном берегу, серебра в Олькушских землях — целые горы.</w:t>
      </w:r>
    </w:p>
    <w:p>
      <w:pPr>
        <w:jc w:val="both"/>
      </w:pPr>
      <w:r>
        <w:rPr>
          <w:sz w:val="21"/>
          <w:szCs w:val="21"/>
        </w:rPr>
        <w:t xml:space="preserve">А вскоре он и жениться надумал. В Кракове, на рынке, приглянулась ему хорошенькая горожанка, что горшками да мисками торговала. Бойкая и смелая она была, умом и красотой славилась. Многие к ней сватались, да только получали отказ. Никто ей угодить не мог. А чтобы от женихов отделаться, она говорила, что выйдет замуж за того, кто разгадает одну мудрёную загадку.</w:t>
      </w:r>
    </w:p>
    <w:p>
      <w:pPr>
        <w:jc w:val="both"/>
      </w:pPr>
      <w:r>
        <w:rPr>
          <w:sz w:val="21"/>
          <w:szCs w:val="21"/>
        </w:rPr>
        <w:t xml:space="preserve">Прослышав про это, Твардовский вырядился в лохмотья, на лице морщины нарисовал, волосы пудрой припорошил, будто седина это, и в таком виде предстал перед девушкой.</w:t>
      </w:r>
    </w:p>
    <w:p>
      <w:pPr>
        <w:jc w:val="both"/>
      </w:pPr>
      <w:r>
        <w:rPr>
          <w:sz w:val="21"/>
          <w:szCs w:val="21"/>
        </w:rPr>
        <w:t xml:space="preserve">— Не возьмёшь ли меня в мужья, красавица?</w:t>
      </w:r>
    </w:p>
    <w:p>
      <w:pPr>
        <w:jc w:val="both"/>
      </w:pPr>
      <w:r>
        <w:rPr>
          <w:sz w:val="21"/>
          <w:szCs w:val="21"/>
        </w:rPr>
        <w:t xml:space="preserve">А она расхохоталась, глядя на старика, но шутки ради показывает ему на большую плетёную бутыль и спрашивает:</w:t>
      </w:r>
    </w:p>
    <w:p>
      <w:pPr>
        <w:jc w:val="both"/>
      </w:pPr>
      <w:r>
        <w:rPr>
          <w:sz w:val="21"/>
          <w:szCs w:val="21"/>
        </w:rPr>
        <w:t xml:space="preserve">Угадай-ка, сделай милость, Что за тварь здесь поселилась, Кто здесь — рыба, птица, уж? Угадаешь — ты мой муж.</w:t>
      </w:r>
    </w:p>
    <w:p>
      <w:pPr>
        <w:jc w:val="both"/>
      </w:pPr>
      <w:r>
        <w:rPr>
          <w:sz w:val="21"/>
          <w:szCs w:val="21"/>
        </w:rPr>
        <w:t xml:space="preserve">Не успела до конца договорить, а Твардовский уже кричит:</w:t>
      </w:r>
    </w:p>
    <w:p>
      <w:pPr>
        <w:jc w:val="both"/>
      </w:pPr>
      <w:r>
        <w:rPr>
          <w:sz w:val="21"/>
          <w:szCs w:val="21"/>
        </w:rPr>
        <w:t xml:space="preserve">— Угадал я, плутовка. Пчёлка это!</w:t>
      </w:r>
    </w:p>
    <w:p>
      <w:pPr>
        <w:jc w:val="both"/>
      </w:pPr>
      <w:r>
        <w:rPr>
          <w:sz w:val="21"/>
          <w:szCs w:val="21"/>
        </w:rPr>
        <w:t xml:space="preserve">Бутыль выпала у девушки из рук и, ударившись о камень, разлетелась в мелкие осколки. А Твардовский смеётся:</w:t>
      </w:r>
    </w:p>
    <w:p>
      <w:pPr>
        <w:jc w:val="both"/>
      </w:pPr>
      <w:r>
        <w:rPr>
          <w:sz w:val="21"/>
          <w:szCs w:val="21"/>
        </w:rPr>
        <w:t xml:space="preserve">— Готовься к свадьбе, красавица!</w:t>
      </w:r>
    </w:p>
    <w:p>
      <w:pPr>
        <w:jc w:val="both"/>
      </w:pPr>
      <w:r>
        <w:rPr>
          <w:sz w:val="21"/>
          <w:szCs w:val="21"/>
        </w:rPr>
        <w:t xml:space="preserve">Девушка в слёзы. При виде девичьих слёз дрогнуло у Твардовского сердце от жалости. С помощью волшебных слов мигом расстался он с жалким рубищем, стёр с лица морщины, волосы в локоны уложил. Стоит перед девушкой в новом кафтане, в плаще с меховым подбоем, в бархатных панталонах и туфлях с бриллиантовыми застёжками. На груди — золотая цепь поблёскивает.</w:t>
      </w:r>
    </w:p>
    <w:p>
      <w:pPr>
        <w:jc w:val="both"/>
      </w:pPr>
      <w:r>
        <w:rPr>
          <w:sz w:val="21"/>
          <w:szCs w:val="21"/>
        </w:rPr>
        <w:t xml:space="preserve">— Вот он я! Выходи за меня замуж, не пожалеешь. В шелка и бархат тебя одену. Птичьего молока раздобуду.</w:t>
      </w:r>
    </w:p>
    <w:p>
      <w:pPr>
        <w:jc w:val="both"/>
      </w:pPr>
      <w:r>
        <w:rPr>
          <w:sz w:val="21"/>
          <w:szCs w:val="21"/>
        </w:rPr>
        <w:t xml:space="preserve">Но девушка ничуть не обрадовалась.</w:t>
      </w:r>
    </w:p>
    <w:p>
      <w:pPr>
        <w:jc w:val="both"/>
      </w:pPr>
      <w:r>
        <w:rPr>
          <w:sz w:val="21"/>
          <w:szCs w:val="21"/>
        </w:rPr>
        <w:t xml:space="preserve">— А мне ваши богатства, золото, бриллианты да деньги чёртовы не нужны! Сама себе на хлеб заработаю!</w:t>
      </w:r>
    </w:p>
    <w:p>
      <w:pPr>
        <w:jc w:val="both"/>
      </w:pPr>
      <w:r>
        <w:rPr>
          <w:sz w:val="21"/>
          <w:szCs w:val="21"/>
        </w:rPr>
        <w:t xml:space="preserve">И после замужества по-прежнему продавала в торговых рядах горшки да миски.</w:t>
      </w:r>
    </w:p>
    <w:p>
      <w:pPr>
        <w:jc w:val="both"/>
      </w:pPr>
      <w:r>
        <w:rPr>
          <w:sz w:val="21"/>
          <w:szCs w:val="21"/>
        </w:rPr>
        <w:t xml:space="preserve">Твардовский как огня боялся своей супруги, ни в чём ей не перечил. И только иногда, чтобы душу отвести, приказывал заложить четырёх лошадей и в сопровождении конной свиты отправлялся в своей карете на краковский рынок. А там слуги его словно саранча налетали на торговый ряд, где пани Твардовская стояла, и разбивали все горшки да миски.</w:t>
      </w:r>
    </w:p>
    <w:p>
      <w:pPr>
        <w:jc w:val="both"/>
      </w:pPr>
      <w:r>
        <w:rPr>
          <w:sz w:val="21"/>
          <w:szCs w:val="21"/>
        </w:rPr>
        <w:t xml:space="preserve">Пани Твардовская — в крик. На весь рынок голосила, проклиная лоботрясов и бездельников, погубивших её товар. А пан Твардовский тем временем сидел в карете, откинувшись на бархатные подушки, и посмеивался в кулак, слушая, как его супруга бранится.</w:t>
      </w:r>
    </w:p>
    <w:p>
      <w:pPr>
        <w:jc w:val="both"/>
      </w:pPr>
      <w:r>
        <w:rPr>
          <w:sz w:val="21"/>
          <w:szCs w:val="21"/>
        </w:rPr>
        <w:t xml:space="preserve">Много о Твардовском, о его проделках и забавах рассказывали люди. Знали его не только в Кракове, но и в маленьком городишке Кельцах: там он не раз с ведьмами на Лысой горе отплясывал.</w:t>
      </w:r>
    </w:p>
    <w:p>
      <w:pPr>
        <w:jc w:val="both"/>
      </w:pPr>
      <w:r>
        <w:rPr>
          <w:sz w:val="21"/>
          <w:szCs w:val="21"/>
        </w:rPr>
        <w:t xml:space="preserve">А чёрту на службе у Твардовского солоно приходилось. Чуть что, хозяин его к себе требует.</w:t>
      </w:r>
    </w:p>
    <w:p>
      <w:pPr>
        <w:jc w:val="both"/>
      </w:pPr>
      <w:r>
        <w:rPr>
          <w:sz w:val="21"/>
          <w:szCs w:val="21"/>
        </w:rPr>
        <w:t xml:space="preserve">То велит из песка свить верёвку, то дом из маковых зёрен построить, то в леса да болота за лечебными травами для своих больных гонит. Ведь Твардовский был ещё и лекарем знаменитым и от многих людей сумел смерть отвести.</w:t>
      </w:r>
    </w:p>
    <w:p>
      <w:pPr>
        <w:jc w:val="both"/>
      </w:pPr>
      <w:r>
        <w:rPr>
          <w:sz w:val="21"/>
          <w:szCs w:val="21"/>
        </w:rPr>
        <w:t xml:space="preserve">Шли годы, пан Твардовский жил не тужил, росла его слава, а бедный чёрт совсем зачах у своего хозяина на побегушках. «Ну, погоди! — думал он.— Придёт время, сочтёмся!»</w:t>
      </w:r>
    </w:p>
    <w:p>
      <w:pPr>
        <w:jc w:val="both"/>
      </w:pPr>
      <w:r>
        <w:rPr>
          <w:sz w:val="21"/>
          <w:szCs w:val="21"/>
        </w:rPr>
        <w:t xml:space="preserve">Но Твардовский не поддавался нечистому.</w:t>
      </w:r>
    </w:p>
    <w:p>
      <w:pPr>
        <w:jc w:val="both"/>
      </w:pPr>
      <w:r>
        <w:rPr>
          <w:sz w:val="21"/>
          <w:szCs w:val="21"/>
        </w:rPr>
        <w:t xml:space="preserve">Правда, раз, спасаясь от своей сварливой супруги, попал он в лес, а волшебную свою трость дома забыл.</w:t>
      </w:r>
    </w:p>
    <w:p>
      <w:pPr>
        <w:jc w:val="both"/>
      </w:pPr>
      <w:r>
        <w:rPr>
          <w:sz w:val="21"/>
          <w:szCs w:val="21"/>
        </w:rPr>
        <w:t xml:space="preserve">Идёт он по лесной просеке и размышляет, чем бы ему ещё мир удивить, а тут, откуда ни возьмись, выскочил чёрт и хвать его за полы плаща.</w:t>
      </w:r>
    </w:p>
    <w:p>
      <w:pPr>
        <w:jc w:val="both"/>
      </w:pPr>
      <w:r>
        <w:rPr>
          <w:sz w:val="21"/>
          <w:szCs w:val="21"/>
        </w:rPr>
        <w:t xml:space="preserve">— В-от ты где мне попался! — пищит.— Ну теперь я тебя не выпущу. В Рим со мной пойдёшь!</w:t>
      </w:r>
    </w:p>
    <w:p>
      <w:pPr>
        <w:jc w:val="both"/>
      </w:pPr>
      <w:r>
        <w:rPr>
          <w:sz w:val="21"/>
          <w:szCs w:val="21"/>
        </w:rPr>
        <w:t xml:space="preserve">Но Твардовский рванулся — раз, другой, третий, таинственное заклятие произнёс и сбросил с себя чёрта.</w:t>
      </w:r>
    </w:p>
    <w:p>
      <w:pPr>
        <w:jc w:val="both"/>
      </w:pPr>
      <w:r>
        <w:rPr>
          <w:sz w:val="21"/>
          <w:szCs w:val="21"/>
        </w:rPr>
        <w:t xml:space="preserve">Отлетел чёрт в сторону, ударился об сосну. Зубами заскрежетал от злости, вырвал дерево с корнем и швырнул в Твардовского. Прямо по ноге ему угодил.</w:t>
      </w:r>
    </w:p>
    <w:p>
      <w:pPr>
        <w:jc w:val="both"/>
      </w:pPr>
      <w:r>
        <w:rPr>
          <w:sz w:val="21"/>
          <w:szCs w:val="21"/>
        </w:rPr>
        <w:t xml:space="preserve">Но и на этот раз сумел Твардовский от чёрта избавиться. Еле живой до дому добрался и долго потом сломанную ногу лечил. Но ни заговоры, ни заклятия не помогли. С той поры Твардовский всегда ходил, опираясь на трость, а люди прозвали его колченогим.</w:t>
      </w:r>
    </w:p>
    <w:p>
      <w:pPr>
        <w:jc w:val="both"/>
      </w:pPr>
      <w:r>
        <w:rPr>
          <w:sz w:val="21"/>
          <w:szCs w:val="21"/>
        </w:rPr>
        <w:t xml:space="preserve">Время шло, и надоело нечистому за душой хитроумного волшебника гоняться.</w:t>
      </w:r>
    </w:p>
    <w:p>
      <w:pPr>
        <w:jc w:val="both"/>
      </w:pPr>
      <w:r>
        <w:rPr>
          <w:sz w:val="21"/>
          <w:szCs w:val="21"/>
        </w:rPr>
        <w:t xml:space="preserve">И вот однажды, обернувшись дворянином, явился он к Твардовскому и с низкими поклонами стал его просить, умолять к своему хозяину, знатному вельможе, в замок пожаловать. Травами да заклинаниями смерть от него отогнать. Так искусно прикидывался чёрт, что не заметил волшебник подвоха и поддался на уговоры.</w:t>
      </w:r>
    </w:p>
    <w:p>
      <w:pPr>
        <w:jc w:val="both"/>
      </w:pPr>
      <w:r>
        <w:rPr>
          <w:sz w:val="21"/>
          <w:szCs w:val="21"/>
        </w:rPr>
        <w:t xml:space="preserve">Сели они в карету и поехали. Едут они, едут, вокруг лес глухой, кони притомились, а замка нет как нет. Наконец выехали на столбовую дорогу, смотрят — у дороги корчма стоит, в окнах огонь горит, шумно там, людно.</w:t>
      </w:r>
    </w:p>
    <w:p>
      <w:pPr>
        <w:jc w:val="both"/>
      </w:pPr>
      <w:r>
        <w:rPr>
          <w:sz w:val="21"/>
          <w:szCs w:val="21"/>
        </w:rPr>
        <w:t xml:space="preserve">— Уж больно долго ты меня по лесам да болотам водил, не грех и в трактир чёрту заглянуть, подкрепиться,— говорит Твардовский</w:t>
      </w:r>
    </w:p>
    <w:p>
      <w:pPr>
        <w:jc w:val="both"/>
      </w:pPr>
      <w:r>
        <w:rPr>
          <w:sz w:val="21"/>
          <w:szCs w:val="21"/>
        </w:rPr>
        <w:t xml:space="preserve">Только переступили они порог, как со всех сторон на крышу старые вороны, совы и филины слетелись. Закаркали, заухали, закричали, да так громко, что гости от страха чуть под стол не попадали.</w:t>
      </w:r>
    </w:p>
    <w:p>
      <w:pPr>
        <w:jc w:val="both"/>
      </w:pPr>
      <w:r>
        <w:rPr>
          <w:sz w:val="21"/>
          <w:szCs w:val="21"/>
        </w:rPr>
        <w:t xml:space="preserve">Понял Твардовский, что беда ему угрожает, а какая — не ведает. Но только смотрит, а вместо учтивого дворянина перед ним его старый знакомый — чёрт. Из-под фрака хвост торчит, из-под шляпы рожки выглядывают, сам стоит — руки в боки да ухмыляется:</w:t>
      </w:r>
    </w:p>
    <w:p>
      <w:pPr>
        <w:jc w:val="both"/>
      </w:pPr>
      <w:r>
        <w:rPr>
          <w:sz w:val="21"/>
          <w:szCs w:val="21"/>
        </w:rPr>
        <w:t xml:space="preserve">— Ну, пан Твардовский! Теперь ты мой! Знаешь, куда мы с тобой прибыли? В «Рим».</w:t>
      </w:r>
    </w:p>
    <w:p>
      <w:pPr>
        <w:jc w:val="both"/>
      </w:pPr>
      <w:r>
        <w:rPr>
          <w:sz w:val="21"/>
          <w:szCs w:val="21"/>
        </w:rPr>
        <w:t xml:space="preserve">Так эта корчма называлась. При этих словах испугался пан Твардовский не на шутку, но не подал виду.</w:t>
      </w:r>
    </w:p>
    <w:p>
      <w:pPr>
        <w:jc w:val="both"/>
      </w:pPr>
      <w:r>
        <w:rPr>
          <w:sz w:val="21"/>
          <w:szCs w:val="21"/>
        </w:rPr>
        <w:t xml:space="preserve">— Ну это мы ещё посмотрим, хвостатый,— говорит, а сам скорее к дверям.</w:t>
      </w:r>
    </w:p>
    <w:p>
      <w:pPr>
        <w:jc w:val="both"/>
      </w:pPr>
      <w:r>
        <w:rPr>
          <w:sz w:val="21"/>
          <w:szCs w:val="21"/>
        </w:rPr>
        <w:t xml:space="preserve">И не успел чёрт опомниться, как Твардовский выхватил младенца из колыбели, что у печи стояла, и бросился с ним к порогу.</w:t>
      </w:r>
    </w:p>
    <w:p>
      <w:pPr>
        <w:jc w:val="both"/>
      </w:pPr>
      <w:r>
        <w:rPr>
          <w:sz w:val="21"/>
          <w:szCs w:val="21"/>
        </w:rPr>
        <w:t xml:space="preserve">Вам известно, что чёрт младенца тронуть не смеет. Только хотел было Твардовский с младенцем на руках переступить порог, как чёрт крикнул ему вдогонку:</w:t>
      </w:r>
    </w:p>
    <w:p>
      <w:pPr>
        <w:jc w:val="both"/>
      </w:pPr>
      <w:r>
        <w:rPr>
          <w:sz w:val="21"/>
          <w:szCs w:val="21"/>
        </w:rPr>
        <w:t xml:space="preserve">— Так-то ты, пан Твардовский, своё слово держишь? А ведь слово для благородного человека — закон.</w:t>
      </w:r>
    </w:p>
    <w:p>
      <w:pPr>
        <w:jc w:val="both"/>
      </w:pPr>
      <w:r>
        <w:rPr>
          <w:sz w:val="21"/>
          <w:szCs w:val="21"/>
        </w:rPr>
        <w:t xml:space="preserve">Услышав такие речи, пан Твардовский от порога тотчас же повернул обратно, младенца испуганной матери на руки передал и говорит:</w:t>
      </w:r>
    </w:p>
    <w:p>
      <w:pPr>
        <w:jc w:val="both"/>
      </w:pPr>
      <w:r>
        <w:rPr>
          <w:sz w:val="21"/>
          <w:szCs w:val="21"/>
        </w:rPr>
        <w:t xml:space="preserve">— Твоя правда, бес. Коня на вожжах не удержишь, а слова сказанного не воротишь — забирай меня с собой.</w:t>
      </w:r>
    </w:p>
    <w:p>
      <w:pPr>
        <w:jc w:val="both"/>
      </w:pPr>
      <w:r>
        <w:rPr>
          <w:sz w:val="21"/>
          <w:szCs w:val="21"/>
        </w:rPr>
        <w:t xml:space="preserve">А чёрту только того и надо. Подскочил он к Твардовскому, вцепился в него и вместе с ним вылетел из корчмы в трубу. Закаркали вороны, заухали филины да совы и заклубились вокруг них чёрной тучей.</w:t>
      </w:r>
    </w:p>
    <w:p>
      <w:pPr>
        <w:jc w:val="both"/>
      </w:pPr>
      <w:r>
        <w:rPr>
          <w:sz w:val="21"/>
          <w:szCs w:val="21"/>
        </w:rPr>
        <w:t xml:space="preserve">Но только птицы вскоре вернулись на землю, потому что чёрт с паном Твардовским поднимались всё выше и выше — выше гор высоких, выше звёзд далёких, туда, куда ни орёл, ни сокол не залетают.</w:t>
      </w:r>
    </w:p>
    <w:p>
      <w:pPr>
        <w:jc w:val="both"/>
      </w:pPr>
      <w:r>
        <w:rPr>
          <w:sz w:val="21"/>
          <w:szCs w:val="21"/>
        </w:rPr>
        <w:t xml:space="preserve">Вот и Луна совсем близко, круглая, ясная, серебристая, тихо на ней, тоскливо да пустынно.</w:t>
      </w:r>
    </w:p>
    <w:p>
      <w:pPr>
        <w:jc w:val="both"/>
      </w:pPr>
      <w:r>
        <w:rPr>
          <w:sz w:val="21"/>
          <w:szCs w:val="21"/>
        </w:rPr>
        <w:t xml:space="preserve">Глянул Твардовский вниз на город, на королевский замок Ва-вель, на старую рыночную площадь с её каменными башнями, которые сверху показались ему такими красивыми, и сердце у него сжалось от боли. Вспомнил он свои молодые годы, те времена, когда он ещё не вступил в сделку с чёртом и был свободен и счастлив.</w:t>
      </w:r>
    </w:p>
    <w:p>
      <w:pPr>
        <w:jc w:val="both"/>
      </w:pPr>
      <w:r>
        <w:rPr>
          <w:sz w:val="21"/>
          <w:szCs w:val="21"/>
        </w:rPr>
        <w:t xml:space="preserve">Глубоко вздохнул он и навстречу бегущим мимо тучам и уходящей всё дальше от него земле запел песню, которой его в детстве мать учила. И видно, материнская песня была сильнее любых заклинаний.</w:t>
      </w:r>
    </w:p>
    <w:p>
      <w:pPr>
        <w:jc w:val="both"/>
      </w:pPr>
      <w:r>
        <w:rPr>
          <w:sz w:val="21"/>
          <w:szCs w:val="21"/>
        </w:rPr>
        <w:t xml:space="preserve">Кончил Твардовский петь, оглянулся по сторонам и видит, что чёрт сгинул куда-то, а сам он парит высоко в небе, возле самой Луны.</w:t>
      </w:r>
    </w:p>
    <w:p>
      <w:pPr>
        <w:jc w:val="both"/>
      </w:pPr>
      <w:r>
        <w:rPr>
          <w:sz w:val="21"/>
          <w:szCs w:val="21"/>
        </w:rPr>
        <w:t xml:space="preserve">Иногда в ясные ночи на Луне можно разглядеть тёмное пятнышко. Люди говорят, что это маг и чародей пан Твардовский. Сидит он там и смотрит вниз на покинутую им Землю.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2019-11-19T08:00:30+03:00</dcterms:created>
  <dcterms:modified xsi:type="dcterms:W3CDTF">2019-11-19T08:00:30+03:00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