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82pt; height:4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Задумала тетушка Черепаха пироги печь. Хватилась — нет дрожжей.</w:t>
      </w:r>
    </w:p>
    <w:p>
      <w:pPr>
        <w:jc w:val="both"/>
      </w:pPr>
      <w:r>
        <w:rPr>
          <w:sz w:val="21"/>
          <w:szCs w:val="21"/>
        </w:rPr>
        <w:t xml:space="preserve">— Проснись-ка, Черепахович, полно тебе спать! Сбегай к куме Зайчихе, попроси дрожжей.</w:t>
      </w:r>
    </w:p>
    <w:p>
      <w:pPr>
        <w:jc w:val="both"/>
      </w:pPr>
      <w:r>
        <w:rPr>
          <w:sz w:val="21"/>
          <w:szCs w:val="21"/>
        </w:rPr>
        <w:t xml:space="preserve">Черепахович проворчал что-то спросонья, приоткрыл заспанные глаза и недовольно спросил:</w:t>
      </w:r>
    </w:p>
    <w:p>
      <w:pPr>
        <w:jc w:val="both"/>
      </w:pPr>
      <w:r>
        <w:rPr>
          <w:sz w:val="21"/>
          <w:szCs w:val="21"/>
        </w:rPr>
        <w:t xml:space="preserve">— Чего тебе?</w:t>
      </w:r>
    </w:p>
    <w:p>
      <w:pPr>
        <w:jc w:val="both"/>
      </w:pPr>
      <w:r>
        <w:rPr>
          <w:sz w:val="21"/>
          <w:szCs w:val="21"/>
        </w:rPr>
        <w:t xml:space="preserve">— Сбегай, говорю, к куме Зайчихе за дрожжами…</w:t>
      </w:r>
    </w:p>
    <w:p>
      <w:pPr>
        <w:jc w:val="both"/>
      </w:pPr>
      <w:r>
        <w:rPr>
          <w:sz w:val="21"/>
          <w:szCs w:val="21"/>
        </w:rPr>
        <w:t xml:space="preserve">— Сроду никуда я не бегал. Вот сходить могу, — пробормотал Черепахович.</w:t>
      </w:r>
    </w:p>
    <w:p>
      <w:pPr>
        <w:jc w:val="both"/>
      </w:pPr>
      <w:r>
        <w:rPr>
          <w:sz w:val="21"/>
          <w:szCs w:val="21"/>
        </w:rPr>
        <w:t xml:space="preserve">Сел, подумал, почесал поясницу и, кряхтя, осторожно полез с печи.</w:t>
      </w:r>
    </w:p>
    <w:p>
      <w:pPr>
        <w:jc w:val="both"/>
      </w:pPr>
      <w:r>
        <w:rPr>
          <w:sz w:val="21"/>
          <w:szCs w:val="21"/>
        </w:rPr>
        <w:t xml:space="preserve">— Ты бы поживей, горе мое черепашье! — торопила тетушка Черепаха.</w:t>
      </w:r>
    </w:p>
    <w:p>
      <w:pPr>
        <w:jc w:val="both"/>
      </w:pPr>
      <w:r>
        <w:rPr>
          <w:sz w:val="21"/>
          <w:szCs w:val="21"/>
        </w:rPr>
        <w:t xml:space="preserve">— К чему такая спешка? Недаром говорят: «Поспешишь — людей насмешишь».</w:t>
      </w:r>
    </w:p>
    <w:p>
      <w:pPr>
        <w:jc w:val="both"/>
      </w:pPr>
      <w:r>
        <w:rPr>
          <w:sz w:val="21"/>
          <w:szCs w:val="21"/>
        </w:rPr>
        <w:t xml:space="preserve">Пока он слезал, пока сунул ноги в валенки, пока надел зипун да напялил на голову шапку, недели как не бывало.</w:t>
      </w:r>
    </w:p>
    <w:p>
      <w:pPr>
        <w:jc w:val="both"/>
      </w:pPr>
      <w:r>
        <w:rPr>
          <w:sz w:val="21"/>
          <w:szCs w:val="21"/>
        </w:rPr>
        <w:t xml:space="preserve">— И чего ты топчешься! Шел бы скорее, время-то не ждет.</w:t>
      </w:r>
    </w:p>
    <w:p>
      <w:pPr>
        <w:jc w:val="both"/>
      </w:pPr>
      <w:r>
        <w:rPr>
          <w:sz w:val="21"/>
          <w:szCs w:val="21"/>
        </w:rPr>
        <w:t xml:space="preserve">— Да вот кушак засунул куда-то, не найду никак.</w:t>
      </w:r>
    </w:p>
    <w:p>
      <w:pPr>
        <w:jc w:val="both"/>
      </w:pPr>
      <w:r>
        <w:rPr>
          <w:sz w:val="21"/>
          <w:szCs w:val="21"/>
        </w:rPr>
        <w:t xml:space="preserve">— Так и знала! — воскликнула тетушка Черепаха и вместе с Черепаховичем принялась искать пропажу.</w:t>
      </w:r>
    </w:p>
    <w:p>
      <w:pPr>
        <w:jc w:val="both"/>
      </w:pPr>
      <w:r>
        <w:rPr>
          <w:sz w:val="21"/>
          <w:szCs w:val="21"/>
        </w:rPr>
        <w:t xml:space="preserve">А черепашья суета известна: пока искали — еще неделя миновала. Черепахович поднял воротник, занес ногу через порог, за ней другую… Дело на лад пошло.</w:t>
      </w:r>
    </w:p>
    <w:p>
      <w:pPr>
        <w:jc w:val="both"/>
      </w:pPr>
      <w:r>
        <w:rPr>
          <w:sz w:val="21"/>
          <w:szCs w:val="21"/>
        </w:rPr>
        <w:t xml:space="preserve">— Смотри, не мешкай, гостей ведь на пироги позвала!</w:t>
      </w:r>
    </w:p>
    <w:p>
      <w:pPr>
        <w:jc w:val="both"/>
      </w:pPr>
      <w:r>
        <w:rPr>
          <w:sz w:val="21"/>
          <w:szCs w:val="21"/>
        </w:rPr>
        <w:t xml:space="preserve">— Знаю, знаю…</w:t>
      </w:r>
    </w:p>
    <w:p>
      <w:pPr>
        <w:jc w:val="both"/>
      </w:pPr>
      <w:r>
        <w:rPr>
          <w:sz w:val="21"/>
          <w:szCs w:val="21"/>
        </w:rPr>
        <w:t xml:space="preserve">— А посудину ты захватил?</w:t>
      </w:r>
    </w:p>
    <w:p>
      <w:pPr>
        <w:jc w:val="both"/>
      </w:pPr>
      <w:r>
        <w:rPr>
          <w:sz w:val="21"/>
          <w:szCs w:val="21"/>
        </w:rPr>
        <w:t xml:space="preserve">— Эх, совсем из ума вышло… Подай-ка сюда, неохота возвращаться.</w:t>
      </w:r>
    </w:p>
    <w:p>
      <w:pPr>
        <w:jc w:val="both"/>
      </w:pPr>
      <w:r>
        <w:rPr>
          <w:sz w:val="21"/>
          <w:szCs w:val="21"/>
        </w:rPr>
        <w:t xml:space="preserve">— Вот был бы тут Заяц, он бы живо обернулся! А ты все топчешься на месте, как медведь у пасеки, — сказала тетушка Черепаха, протягивая посудину для дрожжей.</w:t>
      </w:r>
    </w:p>
    <w:p>
      <w:pPr>
        <w:jc w:val="both"/>
      </w:pPr>
      <w:r>
        <w:rPr>
          <w:sz w:val="21"/>
          <w:szCs w:val="21"/>
        </w:rPr>
        <w:t xml:space="preserve">— Подумаешь, невидаль какая — Заяц! Прыг-шмыг — вот и вся доблесть. А я как-никак хозяин с достатком: куда ни приду, всюду своя крыша над головой. Это понимать надо!</w:t>
      </w:r>
    </w:p>
    <w:p>
      <w:pPr>
        <w:jc w:val="both"/>
      </w:pPr>
      <w:r>
        <w:rPr>
          <w:sz w:val="21"/>
          <w:szCs w:val="21"/>
        </w:rPr>
        <w:t xml:space="preserve">Приладив поудобнее посудину за пазухой, Черепахович надвинул шапку на самые глаза и отправился к Зайчихе.</w:t>
      </w:r>
    </w:p>
    <w:p>
      <w:pPr>
        <w:jc w:val="both"/>
      </w:pPr>
      <w:r>
        <w:rPr>
          <w:sz w:val="21"/>
          <w:szCs w:val="21"/>
        </w:rPr>
        <w:t xml:space="preserve">Ушел, а тетушка Черепаха радуется: поедят гости вдоволь пирогов вкусных, поджаристых, с капустой, с лучком да с грибками! И занялась приготовлением начинки.</w:t>
      </w:r>
    </w:p>
    <w:p>
      <w:pPr>
        <w:jc w:val="both"/>
      </w:pPr>
      <w:r>
        <w:rPr>
          <w:sz w:val="21"/>
          <w:szCs w:val="21"/>
        </w:rPr>
        <w:t xml:space="preserve">Совсем стемнело, пора бы уж воротиться Черепаховичу, а его нет как нет. Так и не пришлось званым гостям отведать черепашьих пирогов. Вот и день прошел, другой настал — нет ни дрожжей, ни Черепаховича. Год прошел, другой и третий. Сгинул Черепахович, как топор в проруби.</w:t>
      </w:r>
    </w:p>
    <w:p>
      <w:pPr>
        <w:jc w:val="both"/>
      </w:pPr>
      <w:r>
        <w:rPr>
          <w:sz w:val="21"/>
          <w:szCs w:val="21"/>
        </w:rPr>
        <w:t xml:space="preserve">«И куда-то он запропал? Хоть бы далеко послала, а то — рукой подать…» — раздумывала тетушка Черепаха.</w:t>
      </w:r>
    </w:p>
    <w:p>
      <w:pPr>
        <w:jc w:val="both"/>
      </w:pPr>
      <w:r>
        <w:rPr>
          <w:sz w:val="21"/>
          <w:szCs w:val="21"/>
        </w:rPr>
        <w:t xml:space="preserve">Прошло еще четыре года.</w:t>
      </w:r>
    </w:p>
    <w:p>
      <w:pPr>
        <w:jc w:val="both"/>
      </w:pPr>
      <w:r>
        <w:rPr>
          <w:sz w:val="21"/>
          <w:szCs w:val="21"/>
        </w:rPr>
        <w:t xml:space="preserve">«Дай-ка, — думает тетушка Черепаха, — сбегаю на околицу, посмотрю». Накинула платок, к двери двинулась — глядь, Черепахович по улице идет, спешит-торопится, дрожжи в посудине глиняной несет, крепко к груди прижимает — не уронить бы.</w:t>
      </w:r>
    </w:p>
    <w:p>
      <w:pPr>
        <w:jc w:val="both"/>
      </w:pPr>
      <w:r>
        <w:rPr>
          <w:sz w:val="21"/>
          <w:szCs w:val="21"/>
        </w:rPr>
        <w:t xml:space="preserve">— Ну, наконец-то! Обрадовалась тетушка Черепаха.</w:t>
      </w:r>
    </w:p>
    <w:p>
      <w:pPr>
        <w:jc w:val="both"/>
      </w:pPr>
      <w:r>
        <w:rPr>
          <w:sz w:val="21"/>
          <w:szCs w:val="21"/>
        </w:rPr>
        <w:t xml:space="preserve">Не прошло и часу, завернул Черепахович в свой двор, подошел к двери, у порога остановился передохнуть.</w:t>
      </w:r>
    </w:p>
    <w:p>
      <w:pPr>
        <w:jc w:val="both"/>
      </w:pPr>
      <w:r>
        <w:rPr>
          <w:sz w:val="21"/>
          <w:szCs w:val="21"/>
        </w:rPr>
        <w:t xml:space="preserve">Отдышавшись, стал перелезать через порог. Одну ногу перетащил благополучно, да рваным валенком зацепился и растянулся во весь рост. Голова в избе, а ноги за дверью. Посудина вдребезги разбилась, дрожжи по избе потекли.</w:t>
      </w:r>
    </w:p>
    <w:p>
      <w:pPr>
        <w:jc w:val="both"/>
      </w:pPr>
      <w:r>
        <w:rPr>
          <w:sz w:val="21"/>
          <w:szCs w:val="21"/>
        </w:rPr>
        <w:t xml:space="preserve">— Эх ты, скороход! Семь лет нес, до избы не донес! Зря только время потерял!</w:t>
      </w:r>
    </w:p>
    <w:p>
      <w:pPr>
        <w:jc w:val="both"/>
      </w:pPr>
      <w:r>
        <w:rPr>
          <w:sz w:val="21"/>
          <w:szCs w:val="21"/>
        </w:rPr>
        <w:t xml:space="preserve">— Да-а-а… — заворчал Черепахович. — Говорил я тебе — не торопи, хуже будет. Так оно и вышло! Не зря говорится: «Поспешишь — людей насмешишь».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2019-11-23T08:00:17+03:00</dcterms:created>
  <dcterms:modified xsi:type="dcterms:W3CDTF">2019-11-23T08:00:17+03:00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