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нашей комнате три окна.</w:t>
      </w:r>
    </w:p>
    <w:p>
      <w:pPr>
        <w:jc w:val="both"/>
      </w:pPr>
      <w:r>
        <w:rPr>
          <w:sz w:val="21"/>
          <w:szCs w:val="21"/>
        </w:rPr>
        <w:t xml:space="preserve">Посмотришь в одно - увидишь соседский балкон. Туда всегда после обеда слетаются воробьи. Им соседи каждый день выставляют в плошке остатки еды.</w:t>
      </w:r>
    </w:p>
    <w:p>
      <w:pPr>
        <w:jc w:val="both"/>
      </w:pPr>
      <w:r>
        <w:rPr>
          <w:sz w:val="21"/>
          <w:szCs w:val="21"/>
        </w:rPr>
        <w:t xml:space="preserve">В другое окно посмотришь - увидишь улицу. По улице красные трамваи бегают, звонят, черные автомобили шныряют, голубые автобусы катятся, и народ ходит по тротуарам и через улицу.</w:t>
      </w:r>
    </w:p>
    <w:p>
      <w:pPr>
        <w:jc w:val="both"/>
      </w:pPr>
      <w:r>
        <w:rPr>
          <w:sz w:val="21"/>
          <w:szCs w:val="21"/>
        </w:rPr>
        <w:t xml:space="preserve">А третье окно самое интересное. Там крыши, крыши и трубы.</w:t>
      </w:r>
    </w:p>
    <w:p>
      <w:pPr>
        <w:jc w:val="both"/>
      </w:pPr>
      <w:r>
        <w:rPr>
          <w:sz w:val="21"/>
          <w:szCs w:val="21"/>
        </w:rPr>
        <w:t xml:space="preserve">Одна большая фабричная труба с густым дымом, и тут же самолетики.</w:t>
      </w:r>
    </w:p>
    <w:p>
      <w:pPr>
        <w:jc w:val="both"/>
      </w:pPr>
      <w:r>
        <w:rPr>
          <w:sz w:val="21"/>
          <w:szCs w:val="21"/>
        </w:rPr>
        <w:t xml:space="preserve">Самолеты кажутся совсем маленькими. Они летают между труб: то опускаются за крыши, то подымаются высоко в небо.</w:t>
      </w:r>
    </w:p>
    <w:p>
      <w:pPr>
        <w:jc w:val="both"/>
      </w:pPr>
      <w:r>
        <w:rPr>
          <w:sz w:val="21"/>
          <w:szCs w:val="21"/>
        </w:rPr>
        <w:t xml:space="preserve">В плохую погоду, когда тучи несутся низко, самолеты будто в прятки играют.</w:t>
      </w:r>
    </w:p>
    <w:p>
      <w:pPr>
        <w:jc w:val="both"/>
      </w:pPr>
      <w:r>
        <w:pict>
          <v:shape type="#_x0000_t75" style="width:186pt; height:1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Летят - летят, залетят в самую тучу - и с глаз пропадут.</w:t>
      </w:r>
    </w:p>
    <w:p>
      <w:pPr>
        <w:jc w:val="both"/>
      </w:pPr>
      <w:r>
        <w:rPr>
          <w:sz w:val="21"/>
          <w:szCs w:val="21"/>
        </w:rPr>
        <w:t xml:space="preserve">А потом снова вынырнут, да уже где - нибудь в другом месте.</w:t>
      </w:r>
    </w:p>
    <w:p>
      <w:pPr>
        <w:jc w:val="both"/>
      </w:pPr>
      <w:r>
        <w:rPr>
          <w:sz w:val="21"/>
          <w:szCs w:val="21"/>
        </w:rPr>
        <w:t xml:space="preserve">А в хорошую погоду самолеты не просто летают: они то кувыркаются в небе, то винтом подымаются кверху, то вниз падают.</w:t>
      </w:r>
    </w:p>
    <w:p>
      <w:pPr>
        <w:jc w:val="both"/>
      </w:pPr>
      <w:r>
        <w:rPr>
          <w:sz w:val="21"/>
          <w:szCs w:val="21"/>
        </w:rPr>
        <w:t xml:space="preserve">Никита про них говорит:</w:t>
      </w:r>
    </w:p>
    <w:p>
      <w:pPr>
        <w:jc w:val="both"/>
      </w:pPr>
      <w:r>
        <w:rPr>
          <w:sz w:val="21"/>
          <w:szCs w:val="21"/>
        </w:rPr>
        <w:t xml:space="preserve">- Они там за большой трубой живут, а в небо гулять вылетают.</w:t>
      </w:r>
    </w:p>
    <w:p>
      <w:pPr>
        <w:jc w:val="both"/>
      </w:pPr>
      <w:r>
        <w:rPr>
          <w:sz w:val="21"/>
          <w:szCs w:val="21"/>
        </w:rPr>
        <w:t xml:space="preserve">Очень любит Никита смотреть в это окошко. Прижмется носом к стеклу и стоит так долго-долго. У него даже нос побелеет.</w:t>
      </w:r>
    </w:p>
    <w:p>
      <w:pPr>
        <w:jc w:val="both"/>
      </w:pPr>
      <w:r>
        <w:rPr>
          <w:sz w:val="21"/>
          <w:szCs w:val="21"/>
        </w:rPr>
        <w:t xml:space="preserve">- Эй, Никита, не дави носом стекло! Смотри, будет у тебя нос лепешкой.</w:t>
      </w:r>
    </w:p>
    <w:p>
      <w:pPr>
        <w:jc w:val="both"/>
      </w:pPr>
      <w:r>
        <w:rPr>
          <w:sz w:val="21"/>
          <w:szCs w:val="21"/>
        </w:rPr>
        <w:t xml:space="preserve">Никита отодвинется от стекла, а потом забудет и опять уткнется в него носом.</w:t>
      </w:r>
    </w:p>
    <w:p>
      <w:pPr>
        <w:jc w:val="both"/>
      </w:pPr>
      <w:r>
        <w:rPr>
          <w:sz w:val="21"/>
          <w:szCs w:val="21"/>
        </w:rPr>
        <w:t xml:space="preserve">И вот наступил Первомай.</w:t>
      </w:r>
    </w:p>
    <w:p>
      <w:pPr>
        <w:jc w:val="both"/>
      </w:pPr>
      <w:r>
        <w:rPr>
          <w:sz w:val="21"/>
          <w:szCs w:val="21"/>
        </w:rPr>
        <w:t xml:space="preserve">Мы с Никитой открыли все окна в комнате, сами оделись потеплее и уселись у окна.</w:t>
      </w:r>
    </w:p>
    <w:p>
      <w:pPr>
        <w:jc w:val="both"/>
      </w:pPr>
      <w:r>
        <w:rPr>
          <w:sz w:val="21"/>
          <w:szCs w:val="21"/>
        </w:rPr>
        <w:t xml:space="preserve">Нам было рано еще идти на парад. Мы попозже должны были выйти.</w:t>
      </w:r>
    </w:p>
    <w:p>
      <w:pPr>
        <w:jc w:val="both"/>
      </w:pPr>
      <w:r>
        <w:rPr>
          <w:sz w:val="21"/>
          <w:szCs w:val="21"/>
        </w:rPr>
        <w:t xml:space="preserve">Только мы сели у окна, Никита закричал:</w:t>
      </w:r>
    </w:p>
    <w:p>
      <w:pPr>
        <w:jc w:val="both"/>
      </w:pPr>
      <w:r>
        <w:rPr>
          <w:sz w:val="21"/>
          <w:szCs w:val="21"/>
        </w:rPr>
        <w:t xml:space="preserve">- Смотри, смотри!</w:t>
      </w:r>
    </w:p>
    <w:p>
      <w:pPr>
        <w:jc w:val="both"/>
      </w:pPr>
      <w:r>
        <w:rPr>
          <w:sz w:val="21"/>
          <w:szCs w:val="21"/>
        </w:rPr>
        <w:t xml:space="preserve">Я посмотрел и увидел самолеты.</w:t>
      </w:r>
    </w:p>
    <w:p>
      <w:pPr>
        <w:jc w:val="both"/>
      </w:pPr>
      <w:r>
        <w:rPr>
          <w:sz w:val="21"/>
          <w:szCs w:val="21"/>
        </w:rPr>
        <w:t xml:space="preserve">Их было много-много. Они целой тучей собрались за фабричной трубой. Вот совсем как толкунцы - комары собираются в летние вечера у какого-нибудь кустика.</w:t>
      </w:r>
    </w:p>
    <w:p>
      <w:pPr>
        <w:jc w:val="both"/>
      </w:pPr>
      <w:r>
        <w:rPr>
          <w:sz w:val="21"/>
          <w:szCs w:val="21"/>
        </w:rPr>
        <w:t xml:space="preserve">И вдруг вся эта комариная куча полетела прямо к нам.</w:t>
      </w:r>
    </w:p>
    <w:p>
      <w:pPr>
        <w:jc w:val="both"/>
      </w:pPr>
      <w:r>
        <w:rPr>
          <w:sz w:val="21"/>
          <w:szCs w:val="21"/>
        </w:rPr>
        <w:t xml:space="preserve">Все ближе летит и расползается все шире и шире над крышами. Теперь уже слышно, как она жужжит.</w:t>
      </w:r>
    </w:p>
    <w:p>
      <w:pPr>
        <w:jc w:val="both"/>
      </w:pPr>
      <w:r>
        <w:rPr>
          <w:sz w:val="21"/>
          <w:szCs w:val="21"/>
        </w:rPr>
        <w:t xml:space="preserve">Здорово жужжит, как шмели.</w:t>
      </w:r>
    </w:p>
    <w:p>
      <w:pPr>
        <w:jc w:val="both"/>
      </w:pPr>
      <w:r>
        <w:rPr>
          <w:sz w:val="21"/>
          <w:szCs w:val="21"/>
        </w:rPr>
        <w:t xml:space="preserve">Вот самолетики еще выросли, стали больше ласточек, и не жужжат они теперь, а гудят басом.</w:t>
      </w:r>
    </w:p>
    <w:p>
      <w:pPr>
        <w:jc w:val="both"/>
      </w:pPr>
      <w:r>
        <w:rPr>
          <w:sz w:val="21"/>
          <w:szCs w:val="21"/>
        </w:rPr>
        <w:t xml:space="preserve">Сколько их летит, сосчитать нельзя!</w:t>
      </w:r>
    </w:p>
    <w:p>
      <w:pPr>
        <w:jc w:val="both"/>
      </w:pPr>
      <w:r>
        <w:rPr>
          <w:sz w:val="21"/>
          <w:szCs w:val="21"/>
        </w:rPr>
        <w:t xml:space="preserve">От самого левого края неба до самого правого все кругом загудело.</w:t>
      </w:r>
    </w:p>
    <w:p>
      <w:pPr>
        <w:jc w:val="both"/>
      </w:pPr>
      <w:r>
        <w:rPr>
          <w:sz w:val="21"/>
          <w:szCs w:val="21"/>
        </w:rPr>
        <w:t xml:space="preserve">Вот уже самолеты стали как утки.</w:t>
      </w:r>
    </w:p>
    <w:p>
      <w:pPr>
        <w:jc w:val="both"/>
      </w:pPr>
      <w:r>
        <w:rPr>
          <w:sz w:val="21"/>
          <w:szCs w:val="21"/>
        </w:rPr>
        <w:t xml:space="preserve">Вот уже как журавли...</w:t>
      </w:r>
    </w:p>
    <w:p>
      <w:pPr>
        <w:jc w:val="both"/>
      </w:pPr>
      <w:r>
        <w:rPr>
          <w:sz w:val="21"/>
          <w:szCs w:val="21"/>
        </w:rPr>
        <w:t xml:space="preserve">А потом загрохотали по небу, зарычали, как львы в зоосаду.</w:t>
      </w:r>
    </w:p>
    <w:p>
      <w:pPr>
        <w:jc w:val="both"/>
      </w:pPr>
      <w:r>
        <w:rPr>
          <w:sz w:val="21"/>
          <w:szCs w:val="21"/>
        </w:rPr>
        <w:t xml:space="preserve">Как налетели, так на улице темно от них стало. Низко летят они - над самым домом, во всем нашем доме стекла дребезжат.</w:t>
      </w:r>
    </w:p>
    <w:p>
      <w:pPr>
        <w:jc w:val="both"/>
      </w:pPr>
      <w:r>
        <w:rPr>
          <w:sz w:val="21"/>
          <w:szCs w:val="21"/>
        </w:rPr>
        <w:t xml:space="preserve">Никита прижался ко мне, накрылся полой моего пиджака, а сам одним глазом в окно смотрит.</w:t>
      </w:r>
    </w:p>
    <w:p>
      <w:pPr>
        <w:jc w:val="both"/>
      </w:pPr>
      <w:r>
        <w:rPr>
          <w:sz w:val="21"/>
          <w:szCs w:val="21"/>
        </w:rPr>
        <w:t xml:space="preserve">Потом, когда все самолеты через нас перелетели и перестали гудеть, Никита выглянул и говорит:</w:t>
      </w:r>
    </w:p>
    <w:p>
      <w:pPr>
        <w:jc w:val="both"/>
      </w:pPr>
      <w:r>
        <w:rPr>
          <w:sz w:val="21"/>
          <w:szCs w:val="21"/>
        </w:rPr>
        <w:t xml:space="preserve">- Ох, папа! Как страшно-то. Ведь я думал, что они маленькие, а они вон какие! А как гремят!..</w:t>
      </w:r>
    </w:p>
    <w:p>
      <w:pPr>
        <w:jc w:val="both"/>
      </w:pPr>
      <w:r>
        <w:rPr>
          <w:sz w:val="21"/>
          <w:szCs w:val="21"/>
        </w:rPr>
        <w:t xml:space="preserve">- Это очень хорошо, что страшно, - говорю, - пусть все враги боятся наших самолетов. А ты их, Никитушка, не бойся. Ведь самолеты для того и летают, чтобы все маленькие мальчики и маленькие девочки жили спокойно и счастливо в нашей стране.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2020-05-04T10:05:38+03:00</dcterms:created>
  <dcterms:modified xsi:type="dcterms:W3CDTF">2020-05-04T10:05:38+03:00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