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Давным-давно, когда тролли ходили по земле, словно они тут хозяева, жил в Кваме охотник, по имени Пер Гюнт. Круглый год бродил Пер Гюнт в горах, потому что в те давние времена горы были покрыты густыми лесами, а в лесах водилось всякое зверьё.</w:t>
      </w:r>
    </w:p>
    <w:p>
      <w:pPr>
        <w:jc w:val="center"/>
      </w:pPr>
      <w:r>
        <w:pict>
          <v:shape type="#_x0000_t75" style="width:641pt; height:4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что случилось с ним однажды осенью.</w:t>
      </w:r>
    </w:p>
    <w:p>
      <w:pPr>
        <w:jc w:val="both"/>
      </w:pPr>
      <w:r>
        <w:rPr>
          <w:sz w:val="21"/>
          <w:szCs w:val="21"/>
        </w:rPr>
        <w:t xml:space="preserve">Скотину с лесных пастбищ давно уже угнали вниз, в долину. Вместе со стадами ушёл с гор и весь народ. Пер Гюнт немало исходил крутых тропинок, выслеживая медведя, и ночь застала его недалеко от брошенной пастушеской хижины в Хевринге.</w:t>
      </w:r>
    </w:p>
    <w:p>
      <w:pPr>
        <w:jc w:val="both"/>
      </w:pPr>
      <w:r>
        <w:rPr>
          <w:sz w:val="21"/>
          <w:szCs w:val="21"/>
        </w:rPr>
        <w:t xml:space="preserve">Тьма была такая, что он не видел даже собственной руки.</w:t>
      </w:r>
    </w:p>
    <w:p>
      <w:pPr>
        <w:jc w:val="both"/>
      </w:pPr>
      <w:r>
        <w:rPr>
          <w:sz w:val="21"/>
          <w:szCs w:val="21"/>
        </w:rPr>
        <w:t xml:space="preserve">Когда Пер подошёл к хижине, собаки его ни с того ни с сего принялись лаять, словно они учуяли медведя. Пер Гюнт прислушался. Кругом было тихо. Ни звука, ни шороха.</w:t>
      </w:r>
    </w:p>
    <w:p>
      <w:pPr>
        <w:jc w:val="both"/>
      </w:pPr>
      <w:r>
        <w:rPr>
          <w:sz w:val="21"/>
          <w:szCs w:val="21"/>
        </w:rPr>
        <w:t xml:space="preserve">У самого порога хижины Пер вдруг споткнулся обо что-то большое, скользкое, холодное.</w:t>
      </w:r>
    </w:p>
    <w:p>
      <w:pPr>
        <w:jc w:val="center"/>
      </w:pPr>
      <w:r>
        <w:pict>
          <v:shape type="#_x0000_t75" style="width:488pt; height:6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Кто это? — спросил Пер Гюнт.</w:t>
      </w:r>
    </w:p>
    <w:p>
      <w:pPr>
        <w:jc w:val="both"/>
      </w:pPr>
      <w:r>
        <w:rPr>
          <w:sz w:val="21"/>
          <w:szCs w:val="21"/>
        </w:rPr>
        <w:t xml:space="preserve">— Это я — Кривой,- ответил из темноты голос.</w:t>
      </w:r>
    </w:p>
    <w:p>
      <w:pPr>
        <w:jc w:val="both"/>
      </w:pPr>
      <w:r>
        <w:rPr>
          <w:sz w:val="21"/>
          <w:szCs w:val="21"/>
        </w:rPr>
        <w:t xml:space="preserve">Пер Гюнт мало что понял. Но ему стало не по себе. Он хотел было подойти к хижине с другой стороны, но едва сделал шаг — опять на что-то наткнулся.</w:t>
      </w:r>
    </w:p>
    <w:p>
      <w:pPr>
        <w:jc w:val="both"/>
      </w:pPr>
      <w:r>
        <w:rPr>
          <w:sz w:val="21"/>
          <w:szCs w:val="21"/>
        </w:rPr>
        <w:t xml:space="preserve">Он наклонился к земле и стал шарить в темноте руками, чтобы узнать, кто же это мешает ему войти в хижину.</w:t>
      </w:r>
    </w:p>
    <w:p>
      <w:pPr>
        <w:jc w:val="both"/>
      </w:pPr>
      <w:r>
        <w:rPr>
          <w:sz w:val="21"/>
          <w:szCs w:val="21"/>
        </w:rPr>
        <w:t xml:space="preserve">Рука его коснулась чего-то холодного, скользкого.</w:t>
      </w:r>
    </w:p>
    <w:p>
      <w:pPr>
        <w:jc w:val="both"/>
      </w:pPr>
      <w:r>
        <w:rPr>
          <w:sz w:val="21"/>
          <w:szCs w:val="21"/>
        </w:rPr>
        <w:t xml:space="preserve">— Кто же это? — опять спросил Пер Гюнт.</w:t>
      </w:r>
    </w:p>
    <w:p>
      <w:pPr>
        <w:jc w:val="both"/>
      </w:pPr>
      <w:r>
        <w:rPr>
          <w:sz w:val="21"/>
          <w:szCs w:val="21"/>
        </w:rPr>
        <w:t xml:space="preserve">— Да всё я, Кривой,- раздался из темноты голос.</w:t>
      </w:r>
    </w:p>
    <w:p>
      <w:pPr>
        <w:jc w:val="both"/>
      </w:pPr>
      <w:r>
        <w:rPr>
          <w:sz w:val="21"/>
          <w:szCs w:val="21"/>
        </w:rPr>
        <w:t xml:space="preserve">Тут Пер Гюнт догадался, что это тролль, который змеёй улёгся вокруг хижины.</w:t>
      </w:r>
    </w:p>
    <w:p>
      <w:pPr>
        <w:jc w:val="both"/>
      </w:pPr>
      <w:r>
        <w:rPr>
          <w:sz w:val="21"/>
          <w:szCs w:val="21"/>
        </w:rPr>
        <w:t xml:space="preserve">— Кривой ты или ещё какой,- смело сказал Пер Гюнт,- а посторонись-ка да пропусти меня в хижину.</w:t>
      </w:r>
    </w:p>
    <w:p>
      <w:pPr>
        <w:jc w:val="both"/>
      </w:pPr>
      <w:r>
        <w:rPr>
          <w:sz w:val="21"/>
          <w:szCs w:val="21"/>
        </w:rPr>
        <w:t xml:space="preserve">Живое кольцо зашевелилось, раздвинулось, и Пер Гюнт, перешагнув через него, открыл дверь.</w:t>
      </w:r>
    </w:p>
    <w:p>
      <w:pPr>
        <w:jc w:val="center"/>
      </w:pPr>
      <w:r>
        <w:pict>
          <v:shape type="#_x0000_t75" style="width:488pt; height:64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хижине было не светлее, чем на дворе. Пер Гюнт пробирался ощупью, держась за стенку, и вдруг снова споткнулся обо что-то холодное, скользкое, влажное.</w:t>
      </w:r>
    </w:p>
    <w:p>
      <w:pPr>
        <w:jc w:val="both"/>
      </w:pPr>
      <w:r>
        <w:rPr>
          <w:sz w:val="21"/>
          <w:szCs w:val="21"/>
        </w:rPr>
        <w:t xml:space="preserve">— Да кто это?! — закричал Пер Гюнт.</w:t>
      </w:r>
    </w:p>
    <w:p>
      <w:pPr>
        <w:jc w:val="both"/>
      </w:pPr>
      <w:r>
        <w:rPr>
          <w:sz w:val="21"/>
          <w:szCs w:val="21"/>
        </w:rPr>
        <w:t xml:space="preserve">— Всё тот же Кривой,- услышал он в ответ.</w:t>
      </w:r>
    </w:p>
    <w:p>
      <w:pPr>
        <w:jc w:val="both"/>
      </w:pPr>
      <w:r>
        <w:rPr>
          <w:sz w:val="21"/>
          <w:szCs w:val="21"/>
        </w:rPr>
        <w:t xml:space="preserve">«Нехорошо здесь оставаться,- подумал Пер Гюнт.- Но я сейчас выпрямлю этого Кривого. Будет меня помнить».</w:t>
      </w:r>
    </w:p>
    <w:p>
      <w:pPr>
        <w:jc w:val="both"/>
      </w:pPr>
      <w:r>
        <w:rPr>
          <w:sz w:val="21"/>
          <w:szCs w:val="21"/>
        </w:rPr>
        <w:t xml:space="preserve">Он снял с плеча ружьё и вышел из хижины.</w:t>
      </w:r>
    </w:p>
    <w:p>
      <w:pPr>
        <w:jc w:val="both"/>
      </w:pPr>
      <w:r>
        <w:rPr>
          <w:sz w:val="21"/>
          <w:szCs w:val="21"/>
        </w:rPr>
        <w:t xml:space="preserve">— Так ты говоришь, что ты Кривой?</w:t>
      </w:r>
    </w:p>
    <w:p>
      <w:pPr>
        <w:jc w:val="both"/>
      </w:pPr>
      <w:r>
        <w:rPr>
          <w:sz w:val="21"/>
          <w:szCs w:val="21"/>
        </w:rPr>
        <w:t xml:space="preserve">— Я самый старший Кривой из Этне-даля,- с гордостью сказал тролль.</w:t>
      </w:r>
    </w:p>
    <w:p>
      <w:pPr>
        <w:jc w:val="both"/>
      </w:pPr>
      <w:r>
        <w:rPr>
          <w:sz w:val="21"/>
          <w:szCs w:val="21"/>
        </w:rPr>
        <w:t xml:space="preserve">По его голосу Пер Гюнт сообразил, где голова этого тролля, и не мешкая выстрелил ему в лоб три раза.</w:t>
      </w:r>
    </w:p>
    <w:p>
      <w:pPr>
        <w:jc w:val="both"/>
      </w:pPr>
      <w:r>
        <w:rPr>
          <w:sz w:val="21"/>
          <w:szCs w:val="21"/>
        </w:rPr>
        <w:t xml:space="preserve">— Стреляй ещё раз,- захрипел тролль. Но Пер отлично знал, что, если он выстрелит ещё раз, пуля вернётся к нему и пробьёт голову ему самому.</w:t>
      </w:r>
    </w:p>
    <w:p>
      <w:pPr>
        <w:jc w:val="both"/>
      </w:pPr>
      <w:r>
        <w:rPr>
          <w:sz w:val="21"/>
          <w:szCs w:val="21"/>
        </w:rPr>
        <w:t xml:space="preserve">— Хватит с тебя и трёх пуль,- сказал Пер Гюнт и вместе с собаками оттащил мёртвое чудовище подальше от пастушьей хижины.</w:t>
      </w:r>
    </w:p>
    <w:p>
      <w:pPr>
        <w:jc w:val="both"/>
      </w:pPr>
      <w:r>
        <w:rPr>
          <w:sz w:val="21"/>
          <w:szCs w:val="21"/>
        </w:rPr>
        <w:t xml:space="preserve">А по горам со всех сторон прокатился гром, вой, визг.</w:t>
      </w:r>
    </w:p>
    <w:p>
      <w:pPr>
        <w:jc w:val="both"/>
      </w:pPr>
      <w:r>
        <w:rPr>
          <w:sz w:val="21"/>
          <w:szCs w:val="21"/>
        </w:rPr>
        <w:t xml:space="preserve">На другое утро Пер Гюнт снова отправился на охоту. Взбираясь на гору, он увидел девушку, которая гнала вниз стадо коров.</w:t>
      </w:r>
    </w:p>
    <w:p>
      <w:pPr>
        <w:jc w:val="both"/>
      </w:pPr>
      <w:r>
        <w:rPr>
          <w:sz w:val="21"/>
          <w:szCs w:val="21"/>
        </w:rPr>
        <w:t xml:space="preserve">«Странно, что не весь скот ещё увели»,- подумал Пер.</w:t>
      </w:r>
    </w:p>
    <w:p>
      <w:pPr>
        <w:jc w:val="both"/>
      </w:pPr>
      <w:r>
        <w:rPr>
          <w:sz w:val="21"/>
          <w:szCs w:val="21"/>
        </w:rPr>
        <w:t xml:space="preserve">Он пошёл навстречу девушке, но она — прямо у него на глазах — вдруг исчезла, коровы тоже исчезли, а вместо них Пер увидел целое стадо медведей.</w:t>
      </w:r>
    </w:p>
    <w:p>
      <w:pPr>
        <w:jc w:val="both"/>
      </w:pPr>
      <w:r>
        <w:rPr>
          <w:sz w:val="21"/>
          <w:szCs w:val="21"/>
        </w:rPr>
        <w:t xml:space="preserve">«Неужто я обознался? — подумал Пер Гюнт. — Медведей за коров принял. Да и не слыхал я никогда, чтобы медведи ходили стадами».</w:t>
      </w:r>
    </w:p>
    <w:p>
      <w:pPr>
        <w:jc w:val="both"/>
      </w:pPr>
      <w:r>
        <w:rPr>
          <w:sz w:val="21"/>
          <w:szCs w:val="21"/>
        </w:rPr>
        <w:t xml:space="preserve">Он подошёл ещё ближе, и тут стадо как сквозь землю провалилось, а прямо перед Пером, раскачиваясь из стороны в сторону, стоял один медведь — косматый, огромный, с оскаленной пастью.</w:t>
      </w:r>
    </w:p>
    <w:p>
      <w:pPr>
        <w:jc w:val="both"/>
      </w:pPr>
      <w:r>
        <w:rPr>
          <w:sz w:val="21"/>
          <w:szCs w:val="21"/>
        </w:rPr>
        <w:t xml:space="preserve">В это время откуда-то из глубины горы послышался глухой голос:</w:t>
      </w:r>
    </w:p>
    <w:p>
      <w:pPr>
        <w:jc w:val="both"/>
      </w:pPr>
      <w:r>
        <w:rPr>
          <w:sz w:val="21"/>
          <w:szCs w:val="21"/>
        </w:rPr>
        <w:t xml:space="preserve">— Смотри! Идёт Пер Гюнт со своей огненной палкой. Спасай скорее телёнка! Не то плохо ему будет!</w:t>
      </w:r>
    </w:p>
    <w:p>
      <w:pPr>
        <w:jc w:val="both"/>
      </w:pPr>
      <w:r>
        <w:rPr>
          <w:sz w:val="21"/>
          <w:szCs w:val="21"/>
        </w:rPr>
        <w:t xml:space="preserve">— Плохо будет не телёнку, а Перу, потому что он сегодня не мылся,- ответил такой же глухой голос из другой горы. И сейчас же кругом всё захохотало, как будто сами горы смеялись над Пером.</w:t>
      </w:r>
    </w:p>
    <w:p>
      <w:pPr>
        <w:jc w:val="both"/>
      </w:pPr>
      <w:r>
        <w:rPr>
          <w:sz w:val="21"/>
          <w:szCs w:val="21"/>
        </w:rPr>
        <w:t xml:space="preserve">Не теряя времени, Пер Гюнт открыл свою фляжку с водой, наскоро вымыл руки и выстрелил. Медведь упал, а в горах опять застонало, загудело, загрохотало.</w:t>
      </w:r>
    </w:p>
    <w:p>
      <w:pPr>
        <w:jc w:val="both"/>
      </w:pPr>
      <w:r>
        <w:rPr>
          <w:sz w:val="21"/>
          <w:szCs w:val="21"/>
        </w:rPr>
        <w:t xml:space="preserve">Когда всё утихло, Пер Гюнт снял с медведя шкуру вместе с головой, тушу завалил камнями, шкуру взвалил на спину и пустился в обратный путь.</w:t>
      </w:r>
    </w:p>
    <w:p>
      <w:pPr>
        <w:jc w:val="both"/>
      </w:pPr>
      <w:r>
        <w:rPr>
          <w:sz w:val="21"/>
          <w:szCs w:val="21"/>
        </w:rPr>
        <w:t xml:space="preserve">Он шёл, зорко поглядывая по сторонам. Ведь тролли могут прикинуться кем угодно — и зверем, и змеёй, и человеком. На то они и тролли!</w:t>
      </w:r>
    </w:p>
    <w:p>
      <w:pPr>
        <w:jc w:val="both"/>
      </w:pPr>
      <w:r>
        <w:rPr>
          <w:sz w:val="21"/>
          <w:szCs w:val="21"/>
        </w:rPr>
        <w:t xml:space="preserve">Не дойдя немного до хижины, Пер Гюнт увидел на дороге песца.</w:t>
      </w:r>
    </w:p>
    <w:p>
      <w:pPr>
        <w:jc w:val="both"/>
      </w:pPr>
      <w:r>
        <w:rPr>
          <w:sz w:val="21"/>
          <w:szCs w:val="21"/>
        </w:rPr>
        <w:t xml:space="preserve">— Посмотри на моего ягнёнка, какой он откормленный,- сказал чей-то голос из-под земли.</w:t>
      </w:r>
    </w:p>
    <w:p>
      <w:pPr>
        <w:jc w:val="both"/>
      </w:pPr>
      <w:r>
        <w:rPr>
          <w:sz w:val="21"/>
          <w:szCs w:val="21"/>
        </w:rPr>
        <w:t xml:space="preserve">— Лучше посмотри на Пера,- ответил другой голос.- Видишь, он опять поднял огненную палку?</w:t>
      </w:r>
    </w:p>
    <w:p>
      <w:pPr>
        <w:jc w:val="both"/>
      </w:pPr>
      <w:r>
        <w:rPr>
          <w:sz w:val="21"/>
          <w:szCs w:val="21"/>
        </w:rPr>
        <w:t xml:space="preserve">И правда, Пер уже вскинул ружьё. Выстрел — и мёртвый песец растянулся на земле…</w:t>
      </w:r>
    </w:p>
    <w:p>
      <w:pPr>
        <w:jc w:val="both"/>
      </w:pPr>
      <w:r>
        <w:rPr>
          <w:sz w:val="21"/>
          <w:szCs w:val="21"/>
        </w:rPr>
        <w:t xml:space="preserve">В горах снова зашумело, загрохотало, завыло.</w:t>
      </w:r>
    </w:p>
    <w:p>
      <w:pPr>
        <w:jc w:val="both"/>
      </w:pPr>
      <w:r>
        <w:rPr>
          <w:sz w:val="21"/>
          <w:szCs w:val="21"/>
        </w:rPr>
        <w:t xml:space="preserve">А Пер Гюнт снял с песца шкуру и пошёл дальше.</w:t>
      </w:r>
    </w:p>
    <w:p>
      <w:pPr>
        <w:jc w:val="both"/>
      </w:pPr>
      <w:r>
        <w:rPr>
          <w:sz w:val="21"/>
          <w:szCs w:val="21"/>
        </w:rPr>
        <w:t xml:space="preserve">Скоро он добрался до пастушьей хижины. Головы медведя и песца он повесил над входом, накрепко закрыл за собой дверь, развёл огонь в очаге и принялся варить суп. Но дым от огня валил такой, что слёзы ручьём текли у Пера из глаз. Пришлось ему открыть потайное окошечко — наверху, под самым потолком хижины.</w:t>
      </w:r>
    </w:p>
    <w:p>
      <w:pPr>
        <w:jc w:val="both"/>
      </w:pPr>
      <w:r>
        <w:rPr>
          <w:sz w:val="21"/>
          <w:szCs w:val="21"/>
        </w:rPr>
        <w:t xml:space="preserve">И вот что случилось. Едва Пер отворил окошечко, как тролль просунул в него свой нос. А нос у него был такой длинный, как хороший багор.</w:t>
      </w:r>
    </w:p>
    <w:p>
      <w:pPr>
        <w:jc w:val="both"/>
      </w:pPr>
      <w:r>
        <w:rPr>
          <w:sz w:val="21"/>
          <w:szCs w:val="21"/>
        </w:rPr>
        <w:t xml:space="preserve">— Как тебе нравится мой нос? — спросил тролль.</w:t>
      </w:r>
    </w:p>
    <w:p>
      <w:pPr>
        <w:jc w:val="both"/>
      </w:pPr>
      <w:r>
        <w:rPr>
          <w:sz w:val="21"/>
          <w:szCs w:val="21"/>
        </w:rPr>
        <w:t xml:space="preserve">— А как тебе нравится мой суп? — спросил Пер и выплеснул весь горшок с похлёбкой ему на нос.</w:t>
      </w:r>
    </w:p>
    <w:p>
      <w:pPr>
        <w:jc w:val="both"/>
      </w:pPr>
      <w:r>
        <w:rPr>
          <w:sz w:val="21"/>
          <w:szCs w:val="21"/>
        </w:rPr>
        <w:t xml:space="preserve">Тролль завыл, застонал и отскочил от окошка.</w:t>
      </w:r>
    </w:p>
    <w:p>
      <w:pPr>
        <w:jc w:val="both"/>
      </w:pPr>
      <w:r>
        <w:rPr>
          <w:sz w:val="21"/>
          <w:szCs w:val="21"/>
        </w:rPr>
        <w:t xml:space="preserve">А в горах так и покатились камни от громового хохота.</w:t>
      </w:r>
    </w:p>
    <w:p>
      <w:pPr>
        <w:jc w:val="both"/>
      </w:pPr>
      <w:r>
        <w:rPr>
          <w:sz w:val="21"/>
          <w:szCs w:val="21"/>
        </w:rPr>
        <w:t xml:space="preserve">— Тролль с ошпаренным носом! Тролль с ошпаренным носом!</w:t>
      </w:r>
    </w:p>
    <w:p>
      <w:pPr>
        <w:jc w:val="both"/>
      </w:pPr>
      <w:r>
        <w:rPr>
          <w:sz w:val="21"/>
          <w:szCs w:val="21"/>
        </w:rPr>
        <w:t xml:space="preserve">Наконец всё стихло.</w:t>
      </w:r>
    </w:p>
    <w:p>
      <w:pPr>
        <w:jc w:val="both"/>
      </w:pPr>
      <w:r>
        <w:rPr>
          <w:sz w:val="21"/>
          <w:szCs w:val="21"/>
        </w:rPr>
        <w:t xml:space="preserve">Только что Пер Гюнт принялся снова варить себе ужин, как вдруг через печную трубу хлынула вода и огонь погас. — Теперь Перу придётся не лучше, чем трём пастушкам, что остались в Вале,- сказал голос за стеной. И опять стало тихо.</w:t>
      </w:r>
    </w:p>
    <w:p>
      <w:pPr>
        <w:jc w:val="both"/>
      </w:pPr>
      <w:r>
        <w:rPr>
          <w:sz w:val="21"/>
          <w:szCs w:val="21"/>
        </w:rPr>
        <w:t xml:space="preserve">«Вот оно что! Значит, из Вале не все ушли»,- подумал Пер.</w:t>
      </w:r>
    </w:p>
    <w:p>
      <w:pPr>
        <w:jc w:val="both"/>
      </w:pPr>
      <w:r>
        <w:rPr>
          <w:sz w:val="21"/>
          <w:szCs w:val="21"/>
        </w:rPr>
        <w:t xml:space="preserve">Он выбрался из хижины, кликнул собак и пошёл к северным склонам гор, туда, где в маленькой хижине жили вальские пастушки.</w:t>
      </w:r>
    </w:p>
    <w:p>
      <w:pPr>
        <w:jc w:val="both"/>
      </w:pPr>
      <w:r>
        <w:rPr>
          <w:sz w:val="21"/>
          <w:szCs w:val="21"/>
        </w:rPr>
        <w:t xml:space="preserve">Ночь была чёрная, как мешок угольщика.</w:t>
      </w:r>
    </w:p>
    <w:p>
      <w:pPr>
        <w:jc w:val="both"/>
      </w:pPr>
      <w:r>
        <w:rPr>
          <w:sz w:val="21"/>
          <w:szCs w:val="21"/>
        </w:rPr>
        <w:t xml:space="preserve">Пер Гюнт пришёл как раз вовремя. Четыре тролля были уже у самых дверей хижины. Этих молодцов звали: Густ-Воздушный Вихрь, Валь-Горный Владыка, Тьестель-Водяной Поток и Рольф-Огненный Столб.</w:t>
      </w:r>
    </w:p>
    <w:p>
      <w:pPr>
        <w:jc w:val="both"/>
      </w:pPr>
      <w:r>
        <w:rPr>
          <w:sz w:val="21"/>
          <w:szCs w:val="21"/>
        </w:rPr>
        <w:t xml:space="preserve">Пер вскинул ружьё и не целясь выстрелил. На этот раз его пуля никого не задела. Но едва только раздался выстрел, как Густ-Воздушный Вихрь закружился на месте и помчался куда глаза глядят. Да и остальные тролли попятились назад.</w:t>
      </w:r>
    </w:p>
    <w:p>
      <w:pPr>
        <w:jc w:val="both"/>
      </w:pPr>
      <w:r>
        <w:rPr>
          <w:sz w:val="21"/>
          <w:szCs w:val="21"/>
        </w:rPr>
        <w:t xml:space="preserve">А Пер тем временем бросился в хижину.</w:t>
      </w:r>
    </w:p>
    <w:p>
      <w:pPr>
        <w:jc w:val="both"/>
      </w:pPr>
      <w:r>
        <w:rPr>
          <w:sz w:val="21"/>
          <w:szCs w:val="21"/>
        </w:rPr>
        <w:t xml:space="preserve">Девушки хоть и были живы, но от страха дрожали с ног до головы. Пока Пер Гюнт их утешал да успокаивал, тролли тоже набрались храбрости.</w:t>
      </w:r>
    </w:p>
    <w:p>
      <w:pPr>
        <w:jc w:val="both"/>
      </w:pPr>
      <w:r>
        <w:rPr>
          <w:sz w:val="21"/>
          <w:szCs w:val="21"/>
        </w:rPr>
        <w:t xml:space="preserve">Рольф-Огненный Столб от злости совсем распалился и готов был превратить хижину — вместе со всеми, кто там был — в пепел.</w:t>
      </w:r>
    </w:p>
    <w:p>
      <w:pPr>
        <w:jc w:val="both"/>
      </w:pPr>
      <w:r>
        <w:rPr>
          <w:sz w:val="21"/>
          <w:szCs w:val="21"/>
        </w:rPr>
        <w:t xml:space="preserve">Но собаки Пера не дремали. Они бросились на Тьестеля-Водяной Поток и опрокинули его прямо на Огненный Столб. Оба тролля так и зашипели!</w:t>
      </w:r>
    </w:p>
    <w:p>
      <w:pPr>
        <w:jc w:val="both"/>
      </w:pPr>
      <w:r>
        <w:rPr>
          <w:sz w:val="21"/>
          <w:szCs w:val="21"/>
        </w:rPr>
        <w:t xml:space="preserve">Тьестель-Водяной Поток пополз вниз по склону горы и под конец сорвался в глубокое ущелье.</w:t>
      </w:r>
    </w:p>
    <w:p>
      <w:pPr>
        <w:jc w:val="both"/>
      </w:pPr>
      <w:r>
        <w:rPr>
          <w:sz w:val="21"/>
          <w:szCs w:val="21"/>
        </w:rPr>
        <w:t xml:space="preserve">А Рольф-Огненный Столб едва живой вырвался через печную трубу и, припадая на обе ноги, убрался восвояси.</w:t>
      </w:r>
    </w:p>
    <w:p>
      <w:pPr>
        <w:jc w:val="both"/>
      </w:pPr>
      <w:r>
        <w:rPr>
          <w:sz w:val="21"/>
          <w:szCs w:val="21"/>
        </w:rPr>
        <w:t xml:space="preserve">Остался последний — Валь-Горный Владыка.</w:t>
      </w:r>
    </w:p>
    <w:p>
      <w:pPr>
        <w:jc w:val="both"/>
      </w:pPr>
      <w:r>
        <w:rPr>
          <w:sz w:val="21"/>
          <w:szCs w:val="21"/>
        </w:rPr>
        <w:t xml:space="preserve">— Берегись, Пер! — закричал он, да так, что горы зашатались, и каменный дождь забарабанил по хижине.</w:t>
      </w:r>
    </w:p>
    <w:p>
      <w:pPr>
        <w:jc w:val="both"/>
      </w:pPr>
      <w:r>
        <w:rPr>
          <w:sz w:val="21"/>
          <w:szCs w:val="21"/>
        </w:rPr>
        <w:t xml:space="preserve">— Лучше ты берегись,- ответил Пер Гюнт и тремя выстрелами из ружья убил тролля.</w:t>
      </w:r>
    </w:p>
    <w:p>
      <w:pPr>
        <w:jc w:val="both"/>
      </w:pPr>
      <w:r>
        <w:rPr>
          <w:sz w:val="21"/>
          <w:szCs w:val="21"/>
        </w:rPr>
        <w:t xml:space="preserve">Когда со всеми троллями было покончено, пастушки стали просить Пера Гюнта проводить их домой. Они не хотели оставаться в этих местах лишнюю минуту.</w:t>
      </w:r>
    </w:p>
    <w:p>
      <w:pPr>
        <w:jc w:val="both"/>
      </w:pPr>
      <w:r>
        <w:rPr>
          <w:sz w:val="21"/>
          <w:szCs w:val="21"/>
        </w:rPr>
        <w:t xml:space="preserve">Пер вместе с ними спустился в долину и довёл до того самого селения, где они жили. Там Пер Гюнт простился с вальскими пастушками. Но с троллями ему пришлось встретиться ещё раз.</w:t>
      </w:r>
    </w:p>
    <w:p>
      <w:pPr>
        <w:jc w:val="both"/>
      </w:pPr>
      <w:r>
        <w:rPr>
          <w:sz w:val="21"/>
          <w:szCs w:val="21"/>
        </w:rPr>
        <w:t xml:space="preserve">Перед Новым годом Пер Гюнт услышал, что есть в Довре мыза, где в новогоднюю ночь любят собираться тролли. Ну, а людям уж, конечно, приходится от таких гостей уходить подальше.</w:t>
      </w:r>
    </w:p>
    <w:p>
      <w:pPr>
        <w:jc w:val="both"/>
      </w:pPr>
      <w:r>
        <w:rPr>
          <w:sz w:val="21"/>
          <w:szCs w:val="21"/>
        </w:rPr>
        <w:t xml:space="preserve">И вот Пер Гюнт решил встретить Новый год на этой мызе. Очень ему хотелось ещё раз проучить троллей.</w:t>
      </w:r>
    </w:p>
    <w:p>
      <w:pPr>
        <w:jc w:val="both"/>
      </w:pPr>
      <w:r>
        <w:rPr>
          <w:sz w:val="21"/>
          <w:szCs w:val="21"/>
        </w:rPr>
        <w:t xml:space="preserve">Он вымазал лицо сажей, нарядился в какое-то рваное тряпьё, так что его самого могли бы принять за тролля, взял с собой белого ручного медведя, целую свиную кожу, шило, дратву и отправился в путь.</w:t>
      </w:r>
    </w:p>
    <w:p>
      <w:pPr>
        <w:jc w:val="both"/>
      </w:pPr>
      <w:r>
        <w:rPr>
          <w:sz w:val="21"/>
          <w:szCs w:val="21"/>
        </w:rPr>
        <w:t xml:space="preserve">Он постучался в дом, куда повадились ходить тролли, и попросил у хозяина приюта.</w:t>
      </w:r>
    </w:p>
    <w:p>
      <w:pPr>
        <w:jc w:val="both"/>
      </w:pPr>
      <w:r>
        <w:rPr>
          <w:sz w:val="21"/>
          <w:szCs w:val="21"/>
        </w:rPr>
        <w:t xml:space="preserve">— Где же мы тебя приютим, когда тролли нас самих из дому выживают?</w:t>
      </w:r>
    </w:p>
    <w:p>
      <w:pPr>
        <w:jc w:val="both"/>
      </w:pPr>
      <w:r>
        <w:rPr>
          <w:sz w:val="21"/>
          <w:szCs w:val="21"/>
        </w:rPr>
        <w:t xml:space="preserve">— А если пустите меня, я, может быть, выживу троллей из вашего дома,- сказал Пер Гюнт.</w:t>
      </w:r>
    </w:p>
    <w:p>
      <w:pPr>
        <w:jc w:val="both"/>
      </w:pPr>
      <w:r>
        <w:rPr>
          <w:sz w:val="21"/>
          <w:szCs w:val="21"/>
        </w:rPr>
        <w:t xml:space="preserve">Так и порешили.</w:t>
      </w:r>
    </w:p>
    <w:p>
      <w:pPr>
        <w:jc w:val="both"/>
      </w:pPr>
      <w:r>
        <w:rPr>
          <w:sz w:val="21"/>
          <w:szCs w:val="21"/>
        </w:rPr>
        <w:t xml:space="preserve">Хозяева ушли, а Пер Гюнт остался у них в доме.</w:t>
      </w:r>
    </w:p>
    <w:p>
      <w:pPr>
        <w:jc w:val="both"/>
      </w:pPr>
      <w:r>
        <w:rPr>
          <w:sz w:val="21"/>
          <w:szCs w:val="21"/>
        </w:rPr>
        <w:t xml:space="preserve">Медведь улёгся за печкой, а Пер принялся шить из свиной кожи башмак. Такого большого башмака никто ещё не видывал.</w:t>
      </w:r>
    </w:p>
    <w:p>
      <w:pPr>
        <w:jc w:val="both"/>
      </w:pPr>
      <w:r>
        <w:rPr>
          <w:sz w:val="21"/>
          <w:szCs w:val="21"/>
        </w:rPr>
        <w:t xml:space="preserve">В дырочки Пер продёрнул просмоленную верёвку, чтобы можно было крепко затянуть башмак, да ещё вырезал из кожи хороший ремень.</w:t>
      </w:r>
    </w:p>
    <w:p>
      <w:pPr>
        <w:jc w:val="both"/>
      </w:pPr>
      <w:r>
        <w:rPr>
          <w:sz w:val="21"/>
          <w:szCs w:val="21"/>
        </w:rPr>
        <w:t xml:space="preserve">В полночь явились тролли. Одни занялись приготовлением новогоднего ужина — жарили лягушек, ящериц, пауков и прочую дрянь, другие плясали и кувыркались. Словом, все чувствовали себя как дома.</w:t>
      </w:r>
    </w:p>
    <w:p>
      <w:pPr>
        <w:jc w:val="both"/>
      </w:pPr>
      <w:r>
        <w:rPr>
          <w:sz w:val="21"/>
          <w:szCs w:val="21"/>
        </w:rPr>
        <w:t xml:space="preserve">На Пера тролли и внимания не обратили: он был совсем им под стать — такое же страшилище.</w:t>
      </w:r>
    </w:p>
    <w:p>
      <w:pPr>
        <w:jc w:val="both"/>
      </w:pPr>
      <w:r>
        <w:rPr>
          <w:sz w:val="21"/>
          <w:szCs w:val="21"/>
        </w:rPr>
        <w:t xml:space="preserve">И вдруг кто-то из троллей увидел башмак. Сейчас же все захотели мерить его. Каждый совал в него свою ногу, и когда все тролли были одной ногой в башмаке, Пер быстро затянул верёвку. Тут и мишка вылез из-за печки.</w:t>
      </w:r>
    </w:p>
    <w:p>
      <w:pPr>
        <w:jc w:val="both"/>
      </w:pPr>
      <w:r>
        <w:rPr>
          <w:sz w:val="21"/>
          <w:szCs w:val="21"/>
        </w:rPr>
        <w:t xml:space="preserve">— Не хочешь ли отведать мясца, белая киска,- сказал один тролль и, изловчившись, бросил лягушку с раскалённой сковороды прямо медведю в пасть.</w:t>
      </w:r>
    </w:p>
    <w:p>
      <w:pPr>
        <w:jc w:val="both"/>
      </w:pPr>
      <w:r>
        <w:rPr>
          <w:sz w:val="21"/>
          <w:szCs w:val="21"/>
        </w:rPr>
        <w:t xml:space="preserve">— Попробуй, попробуй их мясца! — сказал Пер и подмигнул медведю: принимайся, мол, за них!</w:t>
      </w:r>
    </w:p>
    <w:p>
      <w:pPr>
        <w:jc w:val="both"/>
      </w:pPr>
      <w:r>
        <w:rPr>
          <w:sz w:val="21"/>
          <w:szCs w:val="21"/>
        </w:rPr>
        <w:t xml:space="preserve">А медведь и сам знал, что ему делать.</w:t>
      </w:r>
    </w:p>
    <w:p>
      <w:pPr>
        <w:jc w:val="both"/>
      </w:pPr>
      <w:r>
        <w:rPr>
          <w:sz w:val="21"/>
          <w:szCs w:val="21"/>
        </w:rPr>
        <w:t xml:space="preserve">Как начал он драть да полосовать троллей! И Пер от него не отстаёт — что есть силы лупит троллей кожаным ремнём. Едва живые вырвались тролли из ловушки и убежали, проклиная Пера, и его башмак, белую киску.</w:t>
      </w:r>
    </w:p>
    <w:p>
      <w:pPr>
        <w:jc w:val="both"/>
      </w:pPr>
      <w:r>
        <w:rPr>
          <w:sz w:val="21"/>
          <w:szCs w:val="21"/>
        </w:rPr>
        <w:t xml:space="preserve">С той поры тролли даже не подходили к этому дому.</w:t>
      </w:r>
    </w:p>
    <w:p>
      <w:pPr>
        <w:jc w:val="both"/>
      </w:pPr>
      <w:r>
        <w:rPr>
          <w:sz w:val="21"/>
          <w:szCs w:val="21"/>
        </w:rPr>
        <w:t xml:space="preserve">Много лет спустя, незадолго до Нового года, отправился хозяин в лес — запастись дровами на праздник. И вдруг видит — идёт ему навстречу тролль.</w:t>
      </w:r>
    </w:p>
    <w:p>
      <w:pPr>
        <w:jc w:val="both"/>
      </w:pPr>
      <w:r>
        <w:rPr>
          <w:sz w:val="21"/>
          <w:szCs w:val="21"/>
        </w:rPr>
        <w:t xml:space="preserve">— Что,- спрашивает тролль,- жива ещё твоя белая киска? Может, хочет, чтобы мы опять её угостили?</w:t>
      </w:r>
    </w:p>
    <w:p>
      <w:pPr>
        <w:jc w:val="both"/>
      </w:pPr>
      <w:r>
        <w:rPr>
          <w:sz w:val="21"/>
          <w:szCs w:val="21"/>
        </w:rPr>
        <w:t xml:space="preserve">— Милости просим,- отвечает хозяин,- только побольше приносите угощения. У моей киски народилось семь детёнышей, так они ещё сильнее, чем сама белая киска. Да и нравом злее…</w:t>
      </w:r>
    </w:p>
    <w:p>
      <w:pPr>
        <w:jc w:val="both"/>
      </w:pPr>
      <w:r>
        <w:rPr>
          <w:sz w:val="21"/>
          <w:szCs w:val="21"/>
        </w:rPr>
        <w:t xml:space="preserve">Услышал это тролль — и припустился бежать.</w:t>
      </w:r>
    </w:p>
    <w:p>
      <w:pPr>
        <w:jc w:val="both"/>
      </w:pPr>
      <w:r>
        <w:rPr>
          <w:sz w:val="21"/>
          <w:szCs w:val="21"/>
        </w:rPr>
        <w:t xml:space="preserve">— Нет уж, ты нас больше не увидишь! — кричит.</w:t>
      </w:r>
    </w:p>
    <w:p>
      <w:pPr>
        <w:jc w:val="both"/>
      </w:pPr>
      <w:r>
        <w:rPr>
          <w:sz w:val="21"/>
          <w:szCs w:val="21"/>
        </w:rPr>
        <w:t xml:space="preserve">И верно, никто больше не видел здесь троллей.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2019-11-22T08:00:27+03:00</dcterms:created>
  <dcterms:modified xsi:type="dcterms:W3CDTF">2019-11-22T08:00:27+03:00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