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Я давно приметил в лесу одну полянку с рыжиками. Они там в траве рассыпаны, как жёлтенькие пуговки. Такие маленькие, что в горлышко бутылки пролезают. Их очень хорошо солить.</w:t>
      </w:r>
    </w:p>
    <w:p>
      <w:pPr>
        <w:jc w:val="both"/>
      </w:pPr>
      <w:r>
        <w:rPr>
          <w:sz w:val="21"/>
          <w:szCs w:val="21"/>
        </w:rPr>
        <w:t xml:space="preserve">Взяли мы по корзинке — я большую, а Никитка маленькую — и отправились в лес.</w:t>
      </w:r>
    </w:p>
    <w:p>
      <w:pPr>
        <w:jc w:val="both"/>
      </w:pPr>
      <w:r>
        <w:rPr>
          <w:sz w:val="21"/>
          <w:szCs w:val="21"/>
        </w:rPr>
        <w:t xml:space="preserve">И Томка с нами побежал.</w:t>
      </w:r>
    </w:p>
    <w:p>
      <w:pPr>
        <w:jc w:val="both"/>
      </w:pPr>
      <w:r>
        <w:rPr>
          <w:sz w:val="21"/>
          <w:szCs w:val="21"/>
        </w:rPr>
        <w:t xml:space="preserve">Мы ещё и до полянки с рыжиками не дошли, как Томка закрутился, завертелся на одном месте около ёлки, — принюхиваться стал. И вдруг совсем близко от нас кто-то громко захлопал крыльями.</w:t>
      </w:r>
    </w:p>
    <w:p>
      <w:pPr>
        <w:jc w:val="both"/>
      </w:pPr>
      <w:r>
        <w:rPr>
          <w:sz w:val="21"/>
          <w:szCs w:val="21"/>
        </w:rPr>
        <w:t xml:space="preserve">Посмотрели мы за куст, а там ходит какая-то удивительная курочка, ходит и на нас глядит. Пёстренькая такая, мохнатые лапки, а на голове чёрный хохолок — то поднимется колпачком, то ляжет.</w:t>
      </w:r>
    </w:p>
    <w:p>
      <w:pPr>
        <w:jc w:val="both"/>
      </w:pPr>
      <w:r>
        <w:pict>
          <v:shape type="#_x0000_t75" style="width:426pt; height:50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Это кто? — спрашивает Никита.</w:t>
      </w:r>
    </w:p>
    <w:p>
      <w:pPr>
        <w:jc w:val="both"/>
      </w:pPr>
      <w:r>
        <w:rPr>
          <w:sz w:val="21"/>
          <w:szCs w:val="21"/>
        </w:rPr>
        <w:t xml:space="preserve">— Тише, тише, — говорю я ему, — не пугай, это рябчиха.</w:t>
      </w:r>
    </w:p>
    <w:p>
      <w:pPr>
        <w:jc w:val="both"/>
      </w:pPr>
      <w:r>
        <w:rPr>
          <w:sz w:val="21"/>
          <w:szCs w:val="21"/>
        </w:rPr>
        <w:t xml:space="preserve">Вдруг курочка поползла по земле, как мышь, потом встала столбиком, шею вытянула и ещё громче захлопала крыльями. Похлопала, похлопала, взъерошилась вся, будто больная, и поскакала куда-то вбок.</w:t>
      </w:r>
    </w:p>
    <w:p>
      <w:pPr>
        <w:jc w:val="both"/>
      </w:pPr>
      <w:r>
        <w:rPr>
          <w:sz w:val="21"/>
          <w:szCs w:val="21"/>
        </w:rPr>
        <w:t xml:space="preserve">— Вот так представление! Чего это она так? — спрашивает Никита.</w:t>
      </w:r>
    </w:p>
    <w:p>
      <w:pPr>
        <w:jc w:val="both"/>
      </w:pPr>
      <w:r>
        <w:rPr>
          <w:sz w:val="21"/>
          <w:szCs w:val="21"/>
        </w:rPr>
        <w:t xml:space="preserve">— Это она хитрит, — говорю, — нашего Томку от цыплят отводит.</w:t>
      </w:r>
    </w:p>
    <w:p>
      <w:pPr>
        <w:jc w:val="both"/>
      </w:pPr>
      <w:r>
        <w:rPr>
          <w:sz w:val="21"/>
          <w:szCs w:val="21"/>
        </w:rPr>
        <w:t xml:space="preserve">А Томка как увидал рябчиху, так сразу и кинулся за ней.</w:t>
      </w:r>
    </w:p>
    <w:p>
      <w:pPr>
        <w:jc w:val="both"/>
      </w:pPr>
      <w:r>
        <w:rPr>
          <w:sz w:val="21"/>
          <w:szCs w:val="21"/>
        </w:rPr>
        <w:t xml:space="preserve">Рябчиха прихрамывает, подлётывает, еле бежит, будто она совсем больная. Притворяется.</w:t>
      </w:r>
    </w:p>
    <w:p>
      <w:pPr>
        <w:jc w:val="both"/>
      </w:pPr>
      <w:r>
        <w:rPr>
          <w:sz w:val="21"/>
          <w:szCs w:val="21"/>
        </w:rPr>
        <w:t xml:space="preserve">А Томка и рад: визжит, лает, вот-вот догонит рябчиху, вот-вот за хвост её схватит! Глупый Томка.</w:t>
      </w:r>
    </w:p>
    <w:p>
      <w:pPr>
        <w:jc w:val="both"/>
      </w:pPr>
      <w:r>
        <w:rPr>
          <w:sz w:val="21"/>
          <w:szCs w:val="21"/>
        </w:rPr>
        <w:t xml:space="preserve">Увела его рябчиха далеко-далеко и потом, видно, села на дерево. Слышим: Томка лает на одном месте.</w:t>
      </w:r>
    </w:p>
    <w:p>
      <w:pPr>
        <w:jc w:val="both"/>
      </w:pPr>
      <w:r>
        <w:rPr>
          <w:sz w:val="21"/>
          <w:szCs w:val="21"/>
        </w:rPr>
        <w:t xml:space="preserve">Тут я говорю:</w:t>
      </w:r>
    </w:p>
    <w:p>
      <w:pPr>
        <w:jc w:val="both"/>
      </w:pPr>
      <w:r>
        <w:rPr>
          <w:sz w:val="21"/>
          <w:szCs w:val="21"/>
        </w:rPr>
        <w:t xml:space="preserve">— Давай-ка, Никитушка, поищем с тобою цыплят. Рябчиха отсюда Томку нарочно увела — значит, рябчата где-то тут затаились.</w:t>
      </w:r>
    </w:p>
    <w:p>
      <w:pPr>
        <w:jc w:val="both"/>
      </w:pPr>
      <w:r>
        <w:rPr>
          <w:sz w:val="21"/>
          <w:szCs w:val="21"/>
        </w:rPr>
        <w:t xml:space="preserve">Приподняли мы с земли прелую еловую ветку, видим: какой-то гриб-поганка торчит на тонкой ножке. А под поганкой рябчонок сидит. Спрятался и глаза закрыл.</w:t>
      </w:r>
    </w:p>
    <w:p>
      <w:pPr>
        <w:jc w:val="both"/>
      </w:pPr>
      <w:r>
        <w:pict>
          <v:shape type="#_x0000_t75" style="width:451pt; height:249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Я цап его рукой — и поймал. Готово! Попался, маленький!</w:t>
      </w:r>
    </w:p>
    <w:p>
      <w:pPr>
        <w:jc w:val="both"/>
      </w:pPr>
      <w:r>
        <w:rPr>
          <w:sz w:val="21"/>
          <w:szCs w:val="21"/>
        </w:rPr>
        <w:t xml:space="preserve">А, вот он какой! Совсем как настоящий цыплёнок. Только поменьше, да весь полосатый и пятнистый. Это для того, чтобы легче было прятаться.</w:t>
      </w:r>
    </w:p>
    <w:p>
      <w:pPr>
        <w:jc w:val="both"/>
      </w:pPr>
      <w:r>
        <w:rPr>
          <w:sz w:val="21"/>
          <w:szCs w:val="21"/>
        </w:rPr>
        <w:t xml:space="preserve">Ещё пуховый, а на крылышках перья — значит, уже летает.</w:t>
      </w:r>
    </w:p>
    <w:p>
      <w:pPr>
        <w:jc w:val="both"/>
      </w:pPr>
      <w:r>
        <w:rPr>
          <w:sz w:val="21"/>
          <w:szCs w:val="21"/>
        </w:rPr>
        <w:t xml:space="preserve">Я и Никите дал подержать рябчонка.</w:t>
      </w:r>
    </w:p>
    <w:p>
      <w:pPr>
        <w:jc w:val="both"/>
      </w:pPr>
      <w:r>
        <w:rPr>
          <w:sz w:val="21"/>
          <w:szCs w:val="21"/>
        </w:rPr>
        <w:t xml:space="preserve">— Что же будем с ним делать? — спрашиваю. — Унесём домой или оставим рябчихе? Пожалуй, он умрёт у нас дома без матери.</w:t>
      </w:r>
    </w:p>
    <w:p>
      <w:pPr>
        <w:jc w:val="both"/>
      </w:pPr>
      <w:r>
        <w:rPr>
          <w:sz w:val="21"/>
          <w:szCs w:val="21"/>
        </w:rPr>
        <w:t xml:space="preserve">— Отдадим рябчихе, — говорит Никита.</w:t>
      </w:r>
    </w:p>
    <w:p>
      <w:pPr>
        <w:jc w:val="both"/>
      </w:pPr>
      <w:r>
        <w:rPr>
          <w:sz w:val="21"/>
          <w:szCs w:val="21"/>
        </w:rPr>
        <w:t xml:space="preserve">Так мы и сделали.</w:t>
      </w:r>
    </w:p>
    <w:p>
      <w:pPr>
        <w:jc w:val="both"/>
      </w:pPr>
      <w:r>
        <w:rPr>
          <w:sz w:val="21"/>
          <w:szCs w:val="21"/>
        </w:rPr>
        <w:t xml:space="preserve">Я разжал руку. А рябчонок сидит у меня на ладони и не двигается, боится очень.</w:t>
      </w:r>
    </w:p>
    <w:p>
      <w:pPr>
        <w:jc w:val="both"/>
      </w:pPr>
      <w:r>
        <w:rPr>
          <w:sz w:val="21"/>
          <w:szCs w:val="21"/>
        </w:rPr>
        <w:t xml:space="preserve">Тут я немножко его подтолкнул, и он полетел.</w:t>
      </w:r>
    </w:p>
    <w:p>
      <w:pPr>
        <w:jc w:val="both"/>
      </w:pPr>
      <w:r>
        <w:rPr>
          <w:sz w:val="21"/>
          <w:szCs w:val="21"/>
        </w:rPr>
        <w:t xml:space="preserve">Пролетел шагов пять, сел на землю да и с глаз пропал — то ли в яму сунулся, то ли под какой-нибудь листочек залез или просто прижался к земле.</w:t>
      </w:r>
    </w:p>
    <w:p>
      <w:pPr>
        <w:jc w:val="both"/>
      </w:pPr>
      <w:r>
        <w:rPr>
          <w:sz w:val="21"/>
          <w:szCs w:val="21"/>
        </w:rPr>
        <w:t xml:space="preserve">Ну и ловко прячутся эти рябчата!</w:t>
      </w:r>
    </w:p>
    <w:p>
      <w:pPr>
        <w:jc w:val="both"/>
      </w:pPr>
      <w:r>
        <w:rPr>
          <w:sz w:val="21"/>
          <w:szCs w:val="21"/>
        </w:rPr>
        <w:t xml:space="preserve">Мы набрали с Никиткой полные корзинки рыжиков и пришли домой.</w:t>
      </w:r>
    </w:p>
    <w:p>
      <w:pPr>
        <w:jc w:val="both"/>
      </w:pPr>
      <w:r>
        <w:pict>
          <v:shape type="#_x0000_t75" style="width:439pt; height:311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Томка в лесу остался. Его, глупого, рябчиха ещё долго-долго обманывала, от дерева к дереву водила.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2020-06-04T15:12:17+03:00</dcterms:created>
  <dcterms:modified xsi:type="dcterms:W3CDTF">2020-06-04T15:12:17+03:00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