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Откуда мы взяли эту историю? Хочешь знать?</w:t>
      </w:r>
    </w:p>
    <w:p>
      <w:pPr>
        <w:jc w:val="both"/>
      </w:pPr>
      <w:r>
        <w:rPr>
          <w:sz w:val="21"/>
          <w:szCs w:val="21"/>
        </w:rPr>
        <w:t xml:space="preserve">Из бочки мелочного торговца, что битком набита старой бумагой.</w:t>
      </w:r>
    </w:p>
    <w:p>
      <w:pPr>
        <w:jc w:val="both"/>
      </w:pPr>
      <w:r>
        <w:rPr>
          <w:sz w:val="21"/>
          <w:szCs w:val="21"/>
        </w:rPr>
        <w:t xml:space="preserve">Немало хороших и редких книг попадает в бочки мелочных торговцев, не как материал для чтения, а как предмет первой необходимости: надо же во что-нибудь завертывать крахмал, кофе, селедки, масло и сыр! Годятся для этого и рукописи. И вот в бочку часто попадает то, чему бы вовсе не следовало. Я знаком с подручным из одной бакалейной лавки; он, собственно, сын мелочного торговца из подвала, но сумел подняться оттуда в магазин первого этажа. Молодой человек очень начитан: у него ведь под рукой целая бочка всякого чтения: и печатного, и рукописного. И вот, мало-помалу у него составилось преинтересное собрание. В собрание это входят, между прочим, кое-какие важные документы из корзинки для ненужных бумаг чересчур занятого или рассеянного чиновника, и откровенные записочки от приятельниц к приятельницам, содержащие такие скандальные сообщения, о которых, собственно говоря, нельзя бы и заикаться. Боже сохрани! А уж передавать их дальше — и подавно! Собрание моего знакомого — настоящая спасательная станция для многих литературных произведений, и поле его деятельности тем обширнее, что в его распоряжении бочки из двух лавок — хозяйской и отцовской. Много поэтому удалось ему спасти и книг, и отдельных страниц, которые стоило перечесть и два раза.</w:t>
      </w:r>
    </w:p>
    <w:p>
      <w:pPr>
        <w:jc w:val="both"/>
      </w:pPr>
      <w:r>
        <w:rPr>
          <w:sz w:val="21"/>
          <w:szCs w:val="21"/>
        </w:rPr>
        <w:t xml:space="preserve">Он и показал мне однажды свое собрание интересных печатных и рукописных произведений, извлеченных главным образом из бочки мелочного торговца. Между прочим, я обратил внимание на несколько страниц, вырванных из большой тетради; необыкновенно красивый и четкий почерк сразу бросился мне в глаза.</w:t>
      </w:r>
    </w:p>
    <w:p>
      <w:pPr>
        <w:jc w:val="both"/>
      </w:pPr>
      <w:r>
        <w:rPr>
          <w:sz w:val="21"/>
          <w:szCs w:val="21"/>
        </w:rPr>
        <w:t xml:space="preserve">— Это писал студент! — сказал молодой человек. — Он жил вон в том доме напротив и умер месяц тому назад. Он, как видно из этих страниц, страшно мучился зубами. Описано довольно забавно! Тут осталось немного, а была целая тетрадь; родители мои дали за нее квартирной хозяйке студента полфунта зеленого мыла; но вот все, что мне удалось спасти.</w:t>
      </w:r>
    </w:p>
    <w:p>
      <w:pPr>
        <w:jc w:val="both"/>
      </w:pPr>
      <w:r>
        <w:rPr>
          <w:sz w:val="21"/>
          <w:szCs w:val="21"/>
        </w:rPr>
        <w:t xml:space="preserve">Я попросил его дать мне прочесть эти страницы и теперь привожу их здесь.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Заглавие гласило:</w:t>
      </w:r>
    </w:p>
    <w:p>
      <w:pPr>
        <w:jc w:val="both"/>
      </w:pPr>
      <w:r>
        <w:rPr>
          <w:sz w:val="21"/>
          <w:szCs w:val="21"/>
        </w:rPr>
        <w:t xml:space="preserve">«Тетушка Зубная боль»</w:t>
      </w:r>
    </w:p>
    <w:p>
      <w:pPr>
        <w:jc w:val="both"/>
      </w:pPr>
      <w:r>
        <w:rPr>
          <w:sz w:val="21"/>
          <w:szCs w:val="21"/>
        </w:rPr>
        <w:t xml:space="preserve">В детстве тетушка страшно пичкала меня сластями; однако зубы мои выдержали, не испортились. Теперь я стал постарше, сделался студентом, но она все еще продолжает угощать меня сладким — уверяет, что я поэт.</w:t>
      </w:r>
    </w:p>
    <w:p>
      <w:pPr>
        <w:jc w:val="both"/>
      </w:pPr>
      <w:r>
        <w:rPr>
          <w:sz w:val="21"/>
          <w:szCs w:val="21"/>
        </w:rPr>
        <w:t xml:space="preserve">Во мне, правда, есть кое-какие поэтические задатки, но я еще ненастоящий поэт. Часто, когда я брожу по улицам, мне кажется, что я в огромной библиотеке; дома представляются мне этажерками, а каждый этаж — книжной полкой. На них стоят и «обыкновенные истории», и хорошие старинные комедии, и научные сочинения по всем отраслям, и всякая «литературная гниль», и хорошие произведения — словом, я могу тут фантазировать и философствовать вволю!</w:t>
      </w:r>
    </w:p>
    <w:p>
      <w:pPr>
        <w:jc w:val="both"/>
      </w:pPr>
      <w:r>
        <w:rPr>
          <w:sz w:val="21"/>
          <w:szCs w:val="21"/>
        </w:rPr>
        <w:t xml:space="preserve">Да, во мне есть поэтическая жилка, но я еще не настоящий поэт. Такая жилка есть, пожалуй, и во многих людях, а они все-таки не носят бляхи или ошейника с надписью «поэт».</w:t>
      </w:r>
    </w:p>
    <w:p>
      <w:pPr>
        <w:jc w:val="both"/>
      </w:pPr>
      <w:r>
        <w:rPr>
          <w:sz w:val="21"/>
          <w:szCs w:val="21"/>
        </w:rPr>
        <w:t xml:space="preserve">И им, как и мне, дана от Бога благодатная способность, поэтический дар, вполне достаточный для собственного обихода, но чересчур маленький, чтобы делиться им с другими людьми. Дар этот озаряет сердце и ум, как солнечный луч, наполняет их ароматом цветов, убаюкивает дивными, мелодичными звуками, которые кажутся такими родными, знакомыми, где же слышал их впервые — вспомнить не можешь.</w:t>
      </w:r>
    </w:p>
    <w:p>
      <w:pPr>
        <w:jc w:val="both"/>
      </w:pPr>
      <w:r>
        <w:rPr>
          <w:sz w:val="21"/>
          <w:szCs w:val="21"/>
        </w:rPr>
        <w:t xml:space="preserve">На днях вечером я сидел в своей каморке, изнывая от желания почитать, но у меня не было ни книги, ни даже единого печатного листка, и вдруг на стол ко мне упал листок — свежий зеленый листок липы. Его занесло ко мне в окно ветерком.</w:t>
      </w:r>
    </w:p>
    <w:p>
      <w:pPr>
        <w:jc w:val="both"/>
      </w:pPr>
      <w:r>
        <w:rPr>
          <w:sz w:val="21"/>
          <w:szCs w:val="21"/>
        </w:rPr>
        <w:t xml:space="preserve">Я стал рассматривать бесчисленные разветвления жилок. По листку ползала маленькая букашка, словно задавшаяся целью обстоятельно изучить его, и я невольно вспомнил о человеческой мудрости. Ведь и мы все ползаем по маленькому листку, знаем один лишь этот листок и все-таки сплеча беремся читать лекцию о всем великом дереве — и о корне его, и о стволе, и о вершине: мы толкуем и о Боге, и о человечестве, и о бессмертии, а знаем-то всего-навсего один листок!</w:t>
      </w:r>
    </w:p>
    <w:p>
      <w:pPr>
        <w:jc w:val="both"/>
      </w:pPr>
      <w:r>
        <w:rPr>
          <w:sz w:val="21"/>
          <w:szCs w:val="21"/>
        </w:rPr>
        <w:t xml:space="preserve">Тут пришла ко мне в гости тетушка Миллэ. Я показал ей листок с букашкой и передал, что мне пришло по этому поводу в голову. Глаза у тетушки загорелись.</w:t>
      </w:r>
    </w:p>
    <w:p>
      <w:pPr>
        <w:jc w:val="both"/>
      </w:pPr>
      <w:r>
        <w:rPr>
          <w:sz w:val="21"/>
          <w:szCs w:val="21"/>
        </w:rPr>
        <w:t xml:space="preserve">— Да ты поэт! — вскричала она. — Пожалуй, величайший из современных поэтов! Дожить бы мне только до твоей славы, и я бы охотно умерла! Ты всегда, с самых похорон пивовара Расмусена, поражал меня своей удивительной фантазией! — С этими словами тетушка расцеловала меня.</w:t>
      </w:r>
    </w:p>
    <w:p>
      <w:pPr>
        <w:jc w:val="both"/>
      </w:pPr>
      <w:r>
        <w:rPr>
          <w:sz w:val="21"/>
          <w:szCs w:val="21"/>
        </w:rPr>
        <w:t xml:space="preserve">Кто же такая была тетушка Миллэ и кто такой пивовар Расмусен?</w:t>
      </w:r>
    </w:p>
    <w:p>
      <w:pPr>
        <w:jc w:val="both"/>
      </w:pPr>
      <w:r>
        <w:rPr>
          <w:sz w:val="21"/>
          <w:szCs w:val="21"/>
        </w:rPr>
        <w:t xml:space="preserve">Тетушкой мы, дети, звали тетку нашей матери; другого имени подобрать ей мы не умели.</w:t>
      </w:r>
    </w:p>
    <w:p>
      <w:pPr>
        <w:jc w:val="both"/>
      </w:pPr>
      <w:r>
        <w:rPr>
          <w:sz w:val="21"/>
          <w:szCs w:val="21"/>
        </w:rPr>
        <w:t xml:space="preserve">Она страшно пичкала нас вареньем и сахаром, хотя все это могло испортить наши зубы, но она не могла не побаловать нас: она питала к милым деткам такую слабость и считала просто жестоким отказывать им в сладостях, которые они так любят! Зато и мы очень любили тетушку.</w:t>
      </w:r>
    </w:p>
    <w:p>
      <w:pPr>
        <w:jc w:val="both"/>
      </w:pPr>
      <w:r>
        <w:rPr>
          <w:sz w:val="21"/>
          <w:szCs w:val="21"/>
        </w:rPr>
        <w:t xml:space="preserve">Она была старой девой, и с тех самых пор, как я ее помню, все одних лет! Она как будто застыла в одном возрасте.</w:t>
      </w:r>
    </w:p>
    <w:p>
      <w:pPr>
        <w:jc w:val="both"/>
      </w:pPr>
      <w:r>
        <w:pict>
          <v:shape type="#_x0000_t75" style="width:409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молодости тетушка сильно страдала зубами и так часто рассказывала об этом, что остроумный друг ее, пивовар Расмусен, прозвал ее тетушкой Зубною болью.</w:t>
      </w:r>
    </w:p>
    <w:p>
      <w:pPr>
        <w:jc w:val="both"/>
      </w:pPr>
      <w:r>
        <w:rPr>
          <w:sz w:val="21"/>
          <w:szCs w:val="21"/>
        </w:rPr>
        <w:t xml:space="preserve">Он в последние годы уже оставил свое занятие и жил доходами с капитала. Вот у него так и совсем не было зубов, а кое-где торчали только черные корешки. Дело в том, рассказывал он нам, детям, что мальчиком он ел чересчур много сладкого, и вот что из этого вышло!</w:t>
      </w:r>
    </w:p>
    <w:p>
      <w:pPr>
        <w:jc w:val="both"/>
      </w:pPr>
      <w:r>
        <w:rPr>
          <w:sz w:val="21"/>
          <w:szCs w:val="21"/>
        </w:rPr>
        <w:t xml:space="preserve">А тетушка так, должно быть, совсем не ела в детстве ничего сладкого — зубы у нее были белые-пребелые!</w:t>
      </w:r>
    </w:p>
    <w:p>
      <w:pPr>
        <w:jc w:val="both"/>
      </w:pPr>
      <w:r>
        <w:rPr>
          <w:sz w:val="21"/>
          <w:szCs w:val="21"/>
        </w:rPr>
        <w:t xml:space="preserve">— Зато она и бережет-то их как! — говорил пивовар. — Даже не спит с ними ночью!</w:t>
      </w:r>
    </w:p>
    <w:p>
      <w:pPr>
        <w:jc w:val="both"/>
      </w:pPr>
      <w:r>
        <w:rPr>
          <w:sz w:val="21"/>
          <w:szCs w:val="21"/>
        </w:rPr>
        <w:t xml:space="preserve">Мы, дети, почуяли в этих словах какой-то злой намек, но тетя уверила нас, что это он сказал только так.</w:t>
      </w:r>
    </w:p>
    <w:p>
      <w:pPr>
        <w:jc w:val="both"/>
      </w:pPr>
      <w:r>
        <w:rPr>
          <w:sz w:val="21"/>
          <w:szCs w:val="21"/>
        </w:rPr>
        <w:t xml:space="preserve">Однажды за завтраком она рассказала, что ей приснился дурной сон — будто бы у нее выпал зуб! И это означает, прибавила она, что я лишусь истинного друга или подруги!</w:t>
      </w:r>
    </w:p>
    <w:p>
      <w:pPr>
        <w:jc w:val="both"/>
      </w:pPr>
      <w:r>
        <w:rPr>
          <w:sz w:val="21"/>
          <w:szCs w:val="21"/>
        </w:rPr>
        <w:t xml:space="preserve">— Ну, а если это был фальшивый зуб, — усмехнулся пивовар, — то, значит, вы лишитесь только фальшивого друга!</w:t>
      </w:r>
    </w:p>
    <w:p>
      <w:pPr>
        <w:jc w:val="both"/>
      </w:pPr>
      <w:r>
        <w:rPr>
          <w:sz w:val="21"/>
          <w:szCs w:val="21"/>
        </w:rPr>
        <w:t xml:space="preserve">— Вы — невежливый старый господин! — сердито проговорила тетушка; такой сердитой я не видывал ее никогда, ни прежде, ни после.</w:t>
      </w:r>
    </w:p>
    <w:p>
      <w:pPr>
        <w:jc w:val="both"/>
      </w:pPr>
      <w:r>
        <w:rPr>
          <w:sz w:val="21"/>
          <w:szCs w:val="21"/>
        </w:rPr>
        <w:t xml:space="preserve">По уходе пивовара она, впрочем, сказала нам, что старый друг ее хотел только пошутить, что он благороднейший человек в свете и, когда умрет, станет Божиим ангелочком на небе!</w:t>
      </w:r>
    </w:p>
    <w:p>
      <w:pPr>
        <w:jc w:val="both"/>
      </w:pPr>
      <w:r>
        <w:rPr>
          <w:sz w:val="21"/>
          <w:szCs w:val="21"/>
        </w:rPr>
        <w:t xml:space="preserve">Я сильно задумался над этим превращением, спрашивая себя, узнаю ли я пивовара в новом виде?</w:t>
      </w:r>
    </w:p>
    <w:p>
      <w:pPr>
        <w:jc w:val="both"/>
      </w:pPr>
      <w:r>
        <w:rPr>
          <w:sz w:val="21"/>
          <w:szCs w:val="21"/>
        </w:rPr>
        <w:t xml:space="preserve">Когда и тетя и он были еще молоды, он сватался за нее, но она слишком долго раздумывала, ну и засела в девах, хотя и осталась ему верным другом.</w:t>
      </w:r>
    </w:p>
    <w:p>
      <w:pPr>
        <w:jc w:val="both"/>
      </w:pPr>
      <w:r>
        <w:rPr>
          <w:sz w:val="21"/>
          <w:szCs w:val="21"/>
        </w:rPr>
        <w:t xml:space="preserve">И вот пивовар Расмусен умер.</w:t>
      </w:r>
    </w:p>
    <w:p>
      <w:pPr>
        <w:jc w:val="both"/>
      </w:pPr>
      <w:r>
        <w:rPr>
          <w:sz w:val="21"/>
          <w:szCs w:val="21"/>
        </w:rPr>
        <w:t xml:space="preserve">Его везли на самой дорогой погребальной колеснице; за ней тянулся длинный хвост провожатых; между ними были даже господа в орденах и мундирах!</w:t>
      </w:r>
    </w:p>
    <w:p>
      <w:pPr>
        <w:jc w:val="both"/>
      </w:pPr>
      <w:r>
        <w:rPr>
          <w:sz w:val="21"/>
          <w:szCs w:val="21"/>
        </w:rPr>
        <w:t xml:space="preserve">Тетушка, вся в трауре, смотрела на процессию из окна, собрав около себя всех нас, ребят, кроме младшего братца, которого за неделю перед тем принес нам аист.</w:t>
      </w:r>
    </w:p>
    <w:p>
      <w:pPr>
        <w:jc w:val="both"/>
      </w:pPr>
      <w:r>
        <w:rPr>
          <w:sz w:val="21"/>
          <w:szCs w:val="21"/>
        </w:rPr>
        <w:t xml:space="preserve">Колесница проехала, скрылись из виду и все провожавшие ее; улица опустела, и тетушка хотела отойти от окна, но я не хотел — я ждал ангелочка: пивовар Расмусен превратился ведь теперь в ангелочка с крылышками и должен был показаться нам! .</w:t>
      </w:r>
    </w:p>
    <w:p>
      <w:pPr>
        <w:jc w:val="both"/>
      </w:pPr>
      <w:r>
        <w:rPr>
          <w:sz w:val="21"/>
          <w:szCs w:val="21"/>
        </w:rPr>
        <w:t xml:space="preserve">— Тетя! — сказал я. — Как ты думаешь, ангелочек Расмусен появится сейчас или, может быть, его принесет аист, когда опять вздумает прилететь к нам с маленьким братцем?</w:t>
      </w:r>
    </w:p>
    <w:p>
      <w:pPr>
        <w:jc w:val="both"/>
      </w:pPr>
      <w:r>
        <w:rPr>
          <w:sz w:val="21"/>
          <w:szCs w:val="21"/>
        </w:rPr>
        <w:t xml:space="preserve">Тетушка была просто поражена моей богатой фантазией и сказала: «Из этого мальчика выйдет великий поэт!» И она повторяла это все время, пока я ходил в школу, повторяла, когда я уже конфирмовался, и даже теперь, когда я стал студентом.</w:t>
      </w:r>
    </w:p>
    <w:p>
      <w:pPr>
        <w:jc w:val="both"/>
      </w:pPr>
      <w:r>
        <w:rPr>
          <w:sz w:val="21"/>
          <w:szCs w:val="21"/>
        </w:rPr>
        <w:t xml:space="preserve">Да, тетушка принимала и продолжает принимать живейшее участие и в моем поэтическом, и в зубном недуге. Я страдаю по временам припадками и того и другого.</w:t>
      </w:r>
    </w:p>
    <w:p>
      <w:pPr>
        <w:jc w:val="both"/>
      </w:pPr>
      <w:r>
        <w:rPr>
          <w:sz w:val="21"/>
          <w:szCs w:val="21"/>
        </w:rPr>
        <w:t xml:space="preserve">— Только выливай на бумагу все твои мысли! — говорила она. — И бросай их в ящик стола! Так делал Жан-Поль и сделался великим поэтом, хотя я и недолюбливаю его! Он как-то не захватывает! А ты должен захватывать! И будешь!</w:t>
      </w:r>
    </w:p>
    <w:p>
      <w:pPr>
        <w:jc w:val="both"/>
      </w:pPr>
      <w:r>
        <w:rPr>
          <w:sz w:val="21"/>
          <w:szCs w:val="21"/>
        </w:rPr>
        <w:t xml:space="preserve">Всю ночь после этого разговора я провел в муках, сгорая желанием стать тем великим поэтом, которого видела и угадала во мне тетушка. Да, я мучился припадком поэтического недуга! Но есть еще худший недуг: зубная боль! Та могла доконать, уничтожить меня вконец, превратить в какого-то извивающегося червя, обложенного припарками и шпанскими мушками!</w:t>
      </w:r>
    </w:p>
    <w:p>
      <w:pPr>
        <w:jc w:val="both"/>
      </w:pPr>
      <w:r>
        <w:rPr>
          <w:sz w:val="21"/>
          <w:szCs w:val="21"/>
        </w:rPr>
        <w:t xml:space="preserve">— Мне эта боль знакома! — говорила тетушка, сострадательно улыбаясь, а зубы ее при этом так и сверкали белизной.</w:t>
      </w:r>
    </w:p>
    <w:p>
      <w:pPr>
        <w:jc w:val="both"/>
      </w:pPr>
      <w:r>
        <w:rPr>
          <w:sz w:val="21"/>
          <w:szCs w:val="21"/>
        </w:rPr>
        <w:t xml:space="preserve">Но теперь наступает новая глава, как в описании моей жизни, так и в описании жизни тетушки.</w:t>
      </w:r>
    </w:p>
    <w:p>
      <w:pPr>
        <w:jc w:val="both"/>
      </w:pPr>
      <w:r>
        <w:rPr>
          <w:sz w:val="21"/>
          <w:szCs w:val="21"/>
        </w:rPr>
        <w:t xml:space="preserve">Я перебрался на новую квартиру, прожил в ней уже с месяц и вот как описывал свое жилище в разговоре с тетушкой.</w:t>
      </w:r>
    </w:p>
    <w:p>
      <w:pPr>
        <w:jc w:val="both"/>
      </w:pPr>
      <w:r>
        <w:rPr>
          <w:sz w:val="21"/>
          <w:szCs w:val="21"/>
        </w:rPr>
        <w:t xml:space="preserve">— Живу я в «тихом семействе»; хозяева не обращают на меня внимания — даже если я звоню три раза подряд. В доме нашем постоянный крик, шум, гам и сквозняки. Комната моя приходится как раз над воротами, и стоит проехать под ними телеге — все картины так и заходят по стенам; ворота захлопываются, и весь дом содрогается, словно от землетрясения. Если я лежу в постели, сотрясение отдается у меня во всем теле, но это, говорят, укрепляет нервы. В сильный ветер, а у нас тут вечно сильный ветер, железные болты ставень раскачиваются и бьют о стену, а колокольчик на соседнем дворе звонит без умолку.</w:t>
      </w:r>
    </w:p>
    <w:p>
      <w:pPr>
        <w:jc w:val="both"/>
      </w:pPr>
      <w:r>
        <w:rPr>
          <w:sz w:val="21"/>
          <w:szCs w:val="21"/>
        </w:rPr>
        <w:t xml:space="preserve">Соседи мои по дому возвращаются домой не все в один час, а так, понемножку, один за другим, кто — поздним вечером, кто — даже ночью. Верхний жилец, что играет на тромбоне, целый день ходит по урокам, возвращается домой позже всех и ни за что не уляжется прежде, чем совершит маленькую ночную прогулку взад и вперед по комнате; тяжелые шаги его так и раздаются у меня в ушах, словно сапожищи у него подкованы железом.</w:t>
      </w:r>
    </w:p>
    <w:p>
      <w:pPr>
        <w:jc w:val="both"/>
      </w:pPr>
      <w:r>
        <w:rPr>
          <w:sz w:val="21"/>
          <w:szCs w:val="21"/>
        </w:rPr>
        <w:t xml:space="preserve">В доме нет двойных рам, зато в моей комнате есть окно с выбитым стеклом. Хозяйка залепила его бумагой, но ветер все-таки пробирается сквозь скважину и гудит, словно шмель. Это колыбельная песня. Но едва я, наконец, усну под нее, меня живо разбудит петушиное ку-ка-ре-ку. Это петухи и куры мелочного торговца возвещают скорое наступление утра. Маленькие пони, которые помещаются в чуланчике под лестницей, — для них не имеется особого стойла — лягаются ради моциона и стучат копытами о двери.</w:t>
      </w:r>
    </w:p>
    <w:p>
      <w:pPr>
        <w:jc w:val="both"/>
      </w:pPr>
      <w:r>
        <w:rPr>
          <w:sz w:val="21"/>
          <w:szCs w:val="21"/>
        </w:rPr>
        <w:t xml:space="preserve">Занимается заря; привратник, ночующий со всей семьей на чердаке, грузно спускается по лестнице; деревянные башмаки его стучат, ворота скрипят и хлопают, дом ходит ходуном. Когда же и это все кончено, над головой моей начинаются гимнастические упражнения верхнего жильца. Он берет в обе руки по тяжелой гире, но сдержать их не в силах, и они поминутно падают на пол. В это же время подымается на ноги и вся детвора в доме и с шумом и криком спешит в школу. Я подхожу к окну подышать свежим воздухом — свежий воздух так подкрепляет! Но рассчитывать на него я могу лишь в том случае, если девица, живущая в заднем флигеле, не чистит перчаток бензином, а она этим только и живет! И все-таки это очень хороший дом, и живу я в очень тихом семействе!</w:t>
      </w:r>
    </w:p>
    <w:p>
      <w:pPr>
        <w:jc w:val="both"/>
      </w:pPr>
      <w:r>
        <w:rPr>
          <w:sz w:val="21"/>
          <w:szCs w:val="21"/>
        </w:rPr>
        <w:t xml:space="preserve">Вот как я описал тетушке мое житье-бытье. Описание это вышло в устной передаче еще живее; устное слово всегда ведь свежее, жизненнее написанного!</w:t>
      </w:r>
    </w:p>
    <w:p>
      <w:pPr>
        <w:jc w:val="both"/>
      </w:pPr>
      <w:r>
        <w:rPr>
          <w:sz w:val="21"/>
          <w:szCs w:val="21"/>
        </w:rPr>
        <w:t xml:space="preserve">— Ты положительно поэт! — вскричала тетушка. — Только изложи все на бумаге, и ты — тот же Диккенс! А по мне, так и еще интереснее! Ты просто рисуешь словами! Слушая тебя, так вот все и видишь перед собой, сама переживаешь все! Брр! Даже дрожь пробирает! Продолжай же творить! Но вводи в свои описания и живых лиц, людей, хороших, милых людей, лучше же всего — несчастных!</w:t>
      </w:r>
    </w:p>
    <w:p>
      <w:pPr>
        <w:jc w:val="both"/>
      </w:pPr>
      <w:r>
        <w:rPr>
          <w:sz w:val="21"/>
          <w:szCs w:val="21"/>
        </w:rPr>
        <w:t xml:space="preserve">Вот я и описал здесь мой дом, каков он есть со всеми его прелестями, но действующих лиц пока никаких, кроме себя самого, не вывел. Они явятся позже!</w:t>
      </w:r>
    </w:p>
    <w:p>
      <w:pPr>
        <w:jc w:val="both"/>
      </w:pPr>
      <w:r>
        <w:rPr>
          <w:sz w:val="21"/>
          <w:szCs w:val="21"/>
        </w:rPr>
        <w:t xml:space="preserve">Дело было зимою, поздно вечером, по окончании спектакля в театре. Погода стояла ужасная — такая вьюга, что с трудом можно было пробираться по улице.</w:t>
      </w:r>
    </w:p>
    <w:p>
      <w:pPr>
        <w:jc w:val="both"/>
      </w:pPr>
      <w:r>
        <w:rPr>
          <w:sz w:val="21"/>
          <w:szCs w:val="21"/>
        </w:rPr>
        <w:t xml:space="preserve">Тетушка отправилась в театр и взяла меня с собой — я должен был потом проводить ее домой. Но тут и одному-то едва-едва можно было двигаться, а не то что с дамой! Все извозчики были разобраны; тетушка жила далеко от театра, а я, напротив, очень близко; если бы не это, нам с ней пришлось бы засесть в первой сторожевой будке!</w:t>
      </w:r>
    </w:p>
    <w:p>
      <w:pPr>
        <w:jc w:val="both"/>
      </w:pPr>
      <w:r>
        <w:rPr>
          <w:sz w:val="21"/>
          <w:szCs w:val="21"/>
        </w:rPr>
        <w:t xml:space="preserve">Мы вязли в сугробах, нас заносило снегом; я поддерживал, подымал, подталкивал тетушку, и мы упали всего два раза, да и то на мягкую подстилку.</w:t>
      </w:r>
    </w:p>
    <w:p>
      <w:pPr>
        <w:jc w:val="both"/>
      </w:pPr>
      <w:r>
        <w:rPr>
          <w:sz w:val="21"/>
          <w:szCs w:val="21"/>
        </w:rPr>
        <w:t xml:space="preserve">Наконец, мы добрались до ворот моего дома и стряхнули с себя хлопья снега, на лестнице отряхнулись опять и все-таки, войдя в самую квартиру, засыпали снегом весь пол в передней.</w:t>
      </w:r>
    </w:p>
    <w:p>
      <w:pPr>
        <w:jc w:val="both"/>
      </w:pPr>
      <w:r>
        <w:rPr>
          <w:sz w:val="21"/>
          <w:szCs w:val="21"/>
        </w:rPr>
        <w:t xml:space="preserve">Затем мы поснимали с себя и верхнее, и нижнее платье, все, что только можно было снять. Хозяйка моя одолжила тетушке сухие чулки и чепчик — самое необходимое, по словам доброй женщины, — и затем совершенно резонно объявила, что тетушке в такую погоду нечего и думать добраться до дому — так пусть переночует в гостиной, где ей устроят постель на диване возле запертой на ключ двери в мою спальню.</w:t>
      </w:r>
    </w:p>
    <w:p>
      <w:pPr>
        <w:jc w:val="both"/>
      </w:pPr>
      <w:r>
        <w:rPr>
          <w:sz w:val="21"/>
          <w:szCs w:val="21"/>
        </w:rPr>
        <w:t xml:space="preserve">Так все и сделали.</w:t>
      </w:r>
    </w:p>
    <w:p>
      <w:pPr>
        <w:jc w:val="both"/>
      </w:pPr>
      <w:r>
        <w:rPr>
          <w:sz w:val="21"/>
          <w:szCs w:val="21"/>
        </w:rPr>
        <w:t xml:space="preserve">В печке у меня развели огонь, на столе появился самовар, в комнатке стало тепло, уютно, хоть и не так, как у тетушки. У нее зимою и двери, и окна плотно завешены толстыми гардинами, полы устланы двойными коврами, под которыми положен еще тройной слой толстой бумаги, — сидишь словно в закупоренной бутылке, наполненной теплым воздухом! Но и у меня, как сказано, стало очень уютно. За окном выл ветер.</w:t>
      </w:r>
    </w:p>
    <w:p>
      <w:pPr>
        <w:jc w:val="both"/>
      </w:pPr>
      <w:r>
        <w:rPr>
          <w:sz w:val="21"/>
          <w:szCs w:val="21"/>
        </w:rPr>
        <w:t xml:space="preserve">Тетушка говорила без умолку; на сцену выступили старые воспоминания: юные годы, пивовар Расмусен и проч. Тетушка припомнила даже, как у меня прорезался первый зубок и какая была по этому поводу радость в семье.</w:t>
      </w:r>
    </w:p>
    <w:p>
      <w:pPr>
        <w:jc w:val="both"/>
      </w:pPr>
      <w:r>
        <w:rPr>
          <w:sz w:val="21"/>
          <w:szCs w:val="21"/>
        </w:rPr>
        <w:t xml:space="preserve">Да, первый зубок! Зуб невинности, блестящий, как молочная капелька, молочный зуб!</w:t>
      </w:r>
    </w:p>
    <w:p>
      <w:pPr>
        <w:jc w:val="both"/>
      </w:pPr>
      <w:r>
        <w:rPr>
          <w:sz w:val="21"/>
          <w:szCs w:val="21"/>
        </w:rPr>
        <w:t xml:space="preserve">Прорезался один, за ним другой, третий, и вот выстраиваются целых два ряда, один сверху, другой снизу, чудеснейших детских зубов! Но это еще только авангард, а не настоящая армия, которая должна будет служить нам всю жизнь. Но вот является и она, а за нею и зубы мудрости, фланговые, прорезывающиеся с такою болью и трудом!</w:t>
      </w:r>
    </w:p>
    <w:p>
      <w:pPr>
        <w:jc w:val="both"/>
      </w:pPr>
      <w:r>
        <w:rPr>
          <w:sz w:val="21"/>
          <w:szCs w:val="21"/>
        </w:rPr>
        <w:t xml:space="preserve">А потом они мало-помалу и выбывают из строя, выбывают все до единого, и даже раньше времени, не отслужив всего срока! Наконец, настает день — нет и последнего служивого, и день этот уже не праздник, а день печали. С этого дня ты — старик, как бы ни был молод душой!</w:t>
      </w:r>
    </w:p>
    <w:p>
      <w:pPr>
        <w:jc w:val="both"/>
      </w:pPr>
      <w:r>
        <w:rPr>
          <w:sz w:val="21"/>
          <w:szCs w:val="21"/>
        </w:rPr>
        <w:t xml:space="preserve">Не очень-то весело думать и говорить о таких вещах, а мы с тетушкой все-таки заговорили о них, вернулись затем к годам детства и болтали, болтали без конца. Было уже за полночь, когда тетушка, наконец, удалилась на покой в соседнюю комнату.</w:t>
      </w:r>
    </w:p>
    <w:p>
      <w:pPr>
        <w:jc w:val="both"/>
      </w:pPr>
      <w:r>
        <w:rPr>
          <w:sz w:val="21"/>
          <w:szCs w:val="21"/>
        </w:rPr>
        <w:t xml:space="preserve">— Покойной ночи, милый мой мальчик! — крикнула она мне из-за двери. — Теперь я засну, словно на своей собственной постели!</w:t>
      </w:r>
    </w:p>
    <w:p>
      <w:pPr>
        <w:jc w:val="both"/>
      </w:pPr>
      <w:r>
        <w:rPr>
          <w:sz w:val="21"/>
          <w:szCs w:val="21"/>
        </w:rPr>
        <w:t xml:space="preserve">И она угомонилась, но дом наш и погоду никакой угомон не брал! Буря дребезжала оконными стеклами, хлопала длинными железными болтами ставень и звонила на соседнем дворе в колокольчик; верхний жилец вернулся домой и принялся расхаживать перед сном взад и вперед, потом швырнул на пол свои сапожищи и, наконец, захрапел так, что слышно было через потолок.</w:t>
      </w:r>
    </w:p>
    <w:p>
      <w:pPr>
        <w:jc w:val="both"/>
      </w:pPr>
      <w:r>
        <w:rPr>
          <w:sz w:val="21"/>
          <w:szCs w:val="21"/>
        </w:rPr>
        <w:t xml:space="preserve">Я не мог успокоиться; не успокаивалась и погода; она вела себя непозволительно резво. Ветер выл на свой лад, а зубы мои начали ныть на свой. Это была прелюдия к зубной боли!</w:t>
      </w:r>
    </w:p>
    <w:p>
      <w:pPr>
        <w:jc w:val="both"/>
      </w:pPr>
      <w:r>
        <w:rPr>
          <w:sz w:val="21"/>
          <w:szCs w:val="21"/>
        </w:rPr>
        <w:t xml:space="preserve">Из окна дуло. Лунный свет падал прямо на пол; временами по нему пробегали какие-то тени, словно облачка, гонимые бурею. Тени скользили и перебегали, но, наконец, одна из них приняла определенные очертания; я смотрел на ее движения и чувствовал, что меня пробирает мороз.</w:t>
      </w:r>
    </w:p>
    <w:p>
      <w:pPr>
        <w:jc w:val="both"/>
      </w:pPr>
      <w:r>
        <w:rPr>
          <w:sz w:val="21"/>
          <w:szCs w:val="21"/>
        </w:rPr>
        <w:t xml:space="preserve">На полу сидело видение, худая длинная фигура, вроде тех, что рисуют маленькие дети грифелем на аспидной доске: длинная тонкая черта изображает тело, две по бокам — руки, две внизу — ноги, и многоугольник наверху — голову.</w:t>
      </w:r>
    </w:p>
    <w:p>
      <w:pPr>
        <w:jc w:val="both"/>
      </w:pPr>
      <w:r>
        <w:rPr>
          <w:sz w:val="21"/>
          <w:szCs w:val="21"/>
        </w:rPr>
        <w:t xml:space="preserve">Скоро видение приняло еще более ясные очертания; обрисовалось одеяние, очень тонкое, туманное, но все же ясно указывающее на особу женского пола.</w:t>
      </w:r>
    </w:p>
    <w:p>
      <w:pPr>
        <w:jc w:val="both"/>
      </w:pPr>
      <w:r>
        <w:rPr>
          <w:sz w:val="21"/>
          <w:szCs w:val="21"/>
        </w:rPr>
        <w:t xml:space="preserve">Я услышал жужжание. Призрак ли то гудел, или ветер жужжал, как шмель, застрявший в оконной скважине?</w:t>
      </w:r>
    </w:p>
    <w:p>
      <w:pPr>
        <w:jc w:val="both"/>
      </w:pPr>
      <w:r>
        <w:rPr>
          <w:sz w:val="21"/>
          <w:szCs w:val="21"/>
        </w:rPr>
        <w:t xml:space="preserve">Нет, это гудела она! Это была сама госпожа Зубная боль, исчадие самого ада! Да сохранит и помилует от нее Бог всякого!</w:t>
      </w:r>
    </w:p>
    <w:p>
      <w:pPr>
        <w:jc w:val="both"/>
      </w:pPr>
      <w:r>
        <w:rPr>
          <w:sz w:val="21"/>
          <w:szCs w:val="21"/>
        </w:rPr>
        <w:t xml:space="preserve">— Тут славно! — гудела она. — Славное местечко, болотистая почва! Тут водились комары; у них яд в жалах, и я тоже достала себе жало, надо только отточить его о человеческие зубы! Ишь, как они блестят вон у того, что растянулся на кровати! Они устояли и против сладкого, и против кислого, против горячего и холодного, против орехов и сливных косточек! Так я ж расшатаю их, развинчу, наполню корни сквозняком! То-то засвистит в них!</w:t>
      </w:r>
    </w:p>
    <w:p>
      <w:pPr>
        <w:jc w:val="both"/>
      </w:pPr>
      <w:r>
        <w:rPr>
          <w:sz w:val="21"/>
          <w:szCs w:val="21"/>
        </w:rPr>
        <w:t xml:space="preserve">Ужасные речи, ужасная гостья!</w:t>
      </w:r>
    </w:p>
    <w:p>
      <w:pPr>
        <w:jc w:val="both"/>
      </w:pPr>
      <w:r>
        <w:rPr>
          <w:sz w:val="21"/>
          <w:szCs w:val="21"/>
        </w:rPr>
        <w:t xml:space="preserve">— А, так ты поэт! — продолжала она. — Ладно, я научу тебя всем размерам мук! Я примусь за тебя, прижгу тебя каленым железом, продерну веревки во все твои нервы!</w:t>
      </w:r>
    </w:p>
    <w:p>
      <w:pPr>
        <w:jc w:val="both"/>
      </w:pPr>
      <w:r>
        <w:rPr>
          <w:sz w:val="21"/>
          <w:szCs w:val="21"/>
        </w:rPr>
        <w:t xml:space="preserve">В челюсть мне как будто вонзили раскаленное шило; я корчился от боли, начал извиваться, как червь.</w:t>
      </w:r>
    </w:p>
    <w:p>
      <w:pPr>
        <w:jc w:val="both"/>
      </w:pPr>
      <w:r>
        <w:rPr>
          <w:sz w:val="21"/>
          <w:szCs w:val="21"/>
        </w:rPr>
        <w:t xml:space="preserve">— Чудесный материал! — продолжала она. — Настоящий орган для игры! И задам же я сейчас концерт! Загремят и барабаны, и трубы, и флейты, а в зубе мудрости — тромбон! Великому поэту — великая и музыка!</w:t>
      </w:r>
    </w:p>
    <w:p>
      <w:pPr>
        <w:jc w:val="both"/>
      </w:pPr>
      <w:r>
        <w:rPr>
          <w:sz w:val="21"/>
          <w:szCs w:val="21"/>
        </w:rPr>
        <w:t xml:space="preserve">И вот она начала играть! Вид у нее был ужасный, нужды нет, что я видел одну ее руку, эту туманную, холодную, как лед, руку с длинными, тонкими, шилообразными пальцами. Каждый был орудием пытки: большой и указательный образовывали клещи, средний был острым шилом, безымянный — буравом, и мизинец — спринцовкой с комариным ядом.</w:t>
      </w:r>
    </w:p>
    <w:p>
      <w:pPr>
        <w:jc w:val="both"/>
      </w:pPr>
      <w:r>
        <w:rPr>
          <w:sz w:val="21"/>
          <w:szCs w:val="21"/>
        </w:rPr>
        <w:t xml:space="preserve">— Я научу тебя всем размерам! — опять начала она. — Великому поэту — великая и зубная боль, а маленькому поэту — маленькая!</w:t>
      </w:r>
    </w:p>
    <w:p>
      <w:pPr>
        <w:jc w:val="both"/>
      </w:pPr>
      <w:r>
        <w:rPr>
          <w:sz w:val="21"/>
          <w:szCs w:val="21"/>
        </w:rPr>
        <w:t xml:space="preserve">— Так пусть я буду маленьким! — взмолился я. — Пусть совсем не буду поэтом! Да я и не поэт! На меня только находят временами припадки стихотворного недуга, как находят и припадки зубного! Уйди же! Уйди!</w:t>
      </w:r>
    </w:p>
    <w:p>
      <w:pPr>
        <w:jc w:val="both"/>
      </w:pPr>
      <w:r>
        <w:rPr>
          <w:sz w:val="21"/>
          <w:szCs w:val="21"/>
        </w:rPr>
        <w:t xml:space="preserve">— Так ты признаешь, что я могущественнее поэзии, философии, математики и всей этой музыки? — спросила она. — Могущественнее всех человеческих чувств и ощущений, изваянных из мрамора и написанных красками? Я ведь и старше их всех! Я родилась у самых ворот рая, где дул холодный ветер и росли от сырости грибы. Я заставила Еву одеваться в холодную погоду, да и Адама тоже! Да, уж поверь, что первая зубная боль имела силу!</w:t>
      </w:r>
    </w:p>
    <w:p>
      <w:pPr>
        <w:jc w:val="both"/>
      </w:pPr>
      <w:r>
        <w:rPr>
          <w:sz w:val="21"/>
          <w:szCs w:val="21"/>
        </w:rPr>
        <w:t xml:space="preserve">— Верю! — сказал я. — Верю всему! Уйди же, уйди!</w:t>
      </w:r>
    </w:p>
    <w:p>
      <w:pPr>
        <w:jc w:val="both"/>
      </w:pPr>
      <w:r>
        <w:rPr>
          <w:sz w:val="21"/>
          <w:szCs w:val="21"/>
        </w:rPr>
        <w:t xml:space="preserve">— А ты откажешься от желания стать поэтом, писать стихи — на бумаге, грифельной доске, на чем бы то ни было? Тогда я оставлю тебя! Но я вернусь, как только ты опять возьмешься за стихи!</w:t>
      </w:r>
    </w:p>
    <w:p>
      <w:pPr>
        <w:jc w:val="both"/>
      </w:pPr>
      <w:r>
        <w:rPr>
          <w:sz w:val="21"/>
          <w:szCs w:val="21"/>
        </w:rPr>
        <w:t xml:space="preserve">— Клянусь, оставлю все! — сказал я. — Только бы мне никогда больше не видеть, не чувствовать тебя!</w:t>
      </w:r>
    </w:p>
    <w:p>
      <w:pPr>
        <w:jc w:val="both"/>
      </w:pPr>
      <w:r>
        <w:rPr>
          <w:sz w:val="21"/>
          <w:szCs w:val="21"/>
        </w:rPr>
        <w:t xml:space="preserve">— Видеть-то ты меня будешь, только в более приятном и дорогом для тебя образе — в образе тетушки Миллэ, и я буду говорить тебе: «Сочиняй, мой милый мальчик! Ты великий поэт; пожалуй, величайший из наших поэтов!». Но если ты поверишь мне и возьмешься за кропание стихов, я положу твои стихи на музыку и разыграю ее на твоих зубах! Так-то, милый мальчик! Помни же обо мне, беседуя с тетушкой Миллэ!</w:t>
      </w:r>
    </w:p>
    <w:p>
      <w:pPr>
        <w:jc w:val="both"/>
      </w:pPr>
      <w:r>
        <w:rPr>
          <w:sz w:val="21"/>
          <w:szCs w:val="21"/>
        </w:rPr>
        <w:t xml:space="preserve">Тут она исчезла.</w:t>
      </w:r>
    </w:p>
    <w:p>
      <w:pPr>
        <w:jc w:val="both"/>
      </w:pPr>
      <w:r>
        <w:rPr>
          <w:sz w:val="21"/>
          <w:szCs w:val="21"/>
        </w:rPr>
        <w:t xml:space="preserve">На прощанье я получил в челюсть еще один укол раскаленным шилом. Но вот боль начала утихать… Я как будто скользил по зеркальной глади озера, вокруг меня цвели белые кувшинки с широкими зелеными листьями… Они колыхались, погружались подо мною, увядали, распадались в прах, и я погружался вместе с ними, погружался в какую-то тихую бездну… Покой, тишина!.. «Умереть, растаять, как снежинка, испариться, превратиться в облако и растаять, как облако!» — звучало вокруг меня в воде.</w:t>
      </w:r>
    </w:p>
    <w:p>
      <w:pPr>
        <w:jc w:val="both"/>
      </w:pPr>
      <w:r>
        <w:rPr>
          <w:sz w:val="21"/>
          <w:szCs w:val="21"/>
        </w:rPr>
        <w:t xml:space="preserve">Сквозь прозрачную воду я видел сияние великих имен, надписи на развевающихся победных знаменах, патенты на бессмертие, начертанные на крыльях мухи-поденки.</w:t>
      </w:r>
    </w:p>
    <w:p>
      <w:pPr>
        <w:jc w:val="both"/>
      </w:pPr>
      <w:r>
        <w:rPr>
          <w:sz w:val="21"/>
          <w:szCs w:val="21"/>
        </w:rPr>
        <w:t xml:space="preserve">Я погрузился в глубокий сон, без сновидений, и не слышал больше ни воя ветра, ни хлопанья ворот, ни звона колокольчика, ни гимнастики верхнего жильца.</w:t>
      </w:r>
    </w:p>
    <w:p>
      <w:pPr>
        <w:jc w:val="both"/>
      </w:pPr>
      <w:r>
        <w:rPr>
          <w:sz w:val="21"/>
          <w:szCs w:val="21"/>
        </w:rPr>
        <w:t xml:space="preserve">Блаженство!</w:t>
      </w:r>
    </w:p>
    <w:p>
      <w:pPr>
        <w:jc w:val="both"/>
      </w:pPr>
      <w:r>
        <w:rPr>
          <w:sz w:val="21"/>
          <w:szCs w:val="21"/>
        </w:rPr>
        <w:t xml:space="preserve">Вдруг налетел такой порыв ветра, что запертая дверь в комнату, где спала тетушка, распахнулась. Тетушка вскочила, надела башмаки, накинула платье и вошла ко мне. Но я спал — рассказывала она мне потом — сном праведника, и она не решилась разбудить меня. Я проснулся сам; в первую минуту я ничего не помнил, не помнил даже, что тетушка ночевала тут, в доме, но потом припомнил все, припомнил и ужасную ночную гостью. Сон и действительность слились в одно.</w:t>
      </w:r>
    </w:p>
    <w:p>
      <w:pPr>
        <w:jc w:val="both"/>
      </w:pPr>
      <w:r>
        <w:rPr>
          <w:sz w:val="21"/>
          <w:szCs w:val="21"/>
        </w:rPr>
        <w:t xml:space="preserve">— А ты не писал чего-нибудь вечером, после того как мы попрощались? — спросила тетушка. — Ах, если бы ты писал! Ты ведь у меня поэт и будешь поэтом!</w:t>
      </w:r>
    </w:p>
    <w:p>
      <w:pPr>
        <w:jc w:val="both"/>
      </w:pPr>
      <w:r>
        <w:rPr>
          <w:sz w:val="21"/>
          <w:szCs w:val="21"/>
        </w:rPr>
        <w:t xml:space="preserve">Мне показалось при этом, что она лукаво-прелукаво улыбнулась, и я уж не знал — любящая ли это тетушка Миллэ предо мною или ужасное ночное видение, взявшее с меня слово никогда не писать стихов?</w:t>
      </w:r>
    </w:p>
    <w:p>
      <w:pPr>
        <w:jc w:val="both"/>
      </w:pPr>
      <w:r>
        <w:rPr>
          <w:sz w:val="21"/>
          <w:szCs w:val="21"/>
        </w:rPr>
        <w:t xml:space="preserve">— Так ты не писал стихов, милый мой мальчик?</w:t>
      </w:r>
    </w:p>
    <w:p>
      <w:pPr>
        <w:jc w:val="both"/>
      </w:pPr>
      <w:r>
        <w:rPr>
          <w:sz w:val="21"/>
          <w:szCs w:val="21"/>
        </w:rPr>
        <w:t xml:space="preserve">— Нет, нет! — вскричал я… — А ты… ты — тетушка Миллэ?</w:t>
      </w:r>
    </w:p>
    <w:p>
      <w:pPr>
        <w:jc w:val="both"/>
      </w:pPr>
      <w:r>
        <w:rPr>
          <w:sz w:val="21"/>
          <w:szCs w:val="21"/>
        </w:rPr>
        <w:t xml:space="preserve">— А то кто же? — сказала она. И впрямь это была тетушка Миллэ. Она поцеловала меня, взяла извозчика и уехала домой.</w:t>
      </w:r>
    </w:p>
    <w:p>
      <w:pPr>
        <w:jc w:val="both"/>
      </w:pPr>
      <w:r>
        <w:rPr>
          <w:sz w:val="21"/>
          <w:szCs w:val="21"/>
        </w:rPr>
        <w:t xml:space="preserve">Я, однако, решился написать то, что тут написано: это ведь не стихи, да и напечатано никогда не будет!..»</w:t>
      </w:r>
    </w:p>
    <w:p>
      <w:pPr>
        <w:jc w:val="both"/>
      </w:pPr>
      <w:r>
        <w:rPr>
          <w:sz w:val="21"/>
          <w:szCs w:val="21"/>
        </w:rPr>
        <w:t xml:space="preserve">На этом рукопись обрывалась. Молодой друг мой, будущий приказчик бакалейного магазина, так и не мог добыть остальной части тетрадки; она пошла гулять по белу свету в виде обертки для селедок, масла и зеленого мыла — выполнила свое назначение!</w:t>
      </w:r>
    </w:p>
    <w:p>
      <w:pPr>
        <w:jc w:val="both"/>
      </w:pPr>
      <w:r>
        <w:rPr>
          <w:sz w:val="21"/>
          <w:szCs w:val="21"/>
        </w:rPr>
        <w:t xml:space="preserve">Пивовар умер, тетушка умерла, сам студент умер, а искорки его таланта угодили в бочку. Вот каков был конец истории — истории о тетушке Зубной боли!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2020-04-22T08:00:58+03:00</dcterms:created>
  <dcterms:modified xsi:type="dcterms:W3CDTF">2020-04-22T08:00:58+03:00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