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1"/>
          <w:szCs w:val="21"/>
        </w:rPr>
        <w:t xml:space="preserve">Жили-были старик да старуха. Не было у них детей.</w:t>
      </w:r>
    </w:p>
    <w:p>
      <w:pPr/>
      <w:r>
        <w:pict>
          <v:shape type="#_x0000_t75" style="width:420pt; height:39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>
          <w:sz w:val="21"/>
          <w:szCs w:val="21"/>
        </w:rPr>
        <w:t xml:space="preserve">Старуха и говорит:</w:t>
      </w:r>
      <w:br/>
      <w:r>
        <w:rPr>
          <w:sz w:val="21"/>
          <w:szCs w:val="21"/>
        </w:rPr>
        <w:t xml:space="preserve">- Старик, вылепи из глины паренька, будто и сын будет. Старик вылепил из глины паренька.</w:t>
      </w:r>
    </w:p>
    <w:p>
      <w:pPr/>
      <w:r>
        <w:pict>
          <v:shape type="#_x0000_t75" style="width:420pt; height:359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  <w:r>
        <w:rPr>
          <w:sz w:val="21"/>
          <w:szCs w:val="21"/>
        </w:rPr>
        <w:t xml:space="preserve">Положили его на печку сушить. Высох парень и стал просить есть:</w:t>
      </w:r>
    </w:p>
    <w:p>
      <w:pPr/>
      <w:r>
        <w:pict>
          <v:shape type="#_x0000_t75" style="width:379pt; height:332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/>
      <w:r>
        <w:rPr>
          <w:sz w:val="21"/>
          <w:szCs w:val="21"/>
        </w:rPr>
        <w:t xml:space="preserve">- Дай, бабка, молока кадушечку да хлеба мякушечку. Принесла ему старуха это, а он съел все и опять просит:</w:t>
      </w:r>
      <w:br/>
      <w:r>
        <w:rPr>
          <w:sz w:val="21"/>
          <w:szCs w:val="21"/>
        </w:rPr>
        <w:t xml:space="preserve">- Есть хочу! Есть хочу!</w:t>
      </w:r>
      <w:r>
        <w:pict>
          <v:shape type="#_x0000_t75" style="width:340pt; height:452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/>
      <w:r>
        <w:rPr>
          <w:sz w:val="21"/>
          <w:szCs w:val="21"/>
        </w:rPr>
        <w:t xml:space="preserve">И съел он у старика со старухой весь хлеб, выпил все молоко и опять кричит:</w:t>
      </w:r>
      <w:br/>
      <w:r>
        <w:rPr>
          <w:sz w:val="21"/>
          <w:szCs w:val="21"/>
        </w:rPr>
        <w:t xml:space="preserve">- Есть хочу! Есть хочу!</w:t>
      </w:r>
      <w:r>
        <w:pict>
          <v:shape type="#_x0000_t75" style="width:320pt; height:494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/>
      <w:r>
        <w:rPr>
          <w:sz w:val="21"/>
          <w:szCs w:val="21"/>
        </w:rPr>
        <w:t xml:space="preserve">Нечего ему больше дать. Глиняный парень соскочил с печки и съел бабку с прялкой, дедку с клюшкой - и пошел на улицу.</w:t>
      </w:r>
    </w:p>
    <w:p>
      <w:pPr/>
      <w:r>
        <w:pict>
          <v:shape type="#_x0000_t75" style="width:630pt; height:404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/>
      <w:r>
        <w:rPr>
          <w:sz w:val="21"/>
          <w:szCs w:val="21"/>
        </w:rPr>
        <w:t xml:space="preserve">Идет навстречу бык. Глиняный парень говорит ему:- Съел я хлеба пять мякушек, молока пять кадушек, бабку с прялкой, дедку с клюшкой - и тебя, бык, съем!</w:t>
      </w:r>
      <w:br/>
      <w:r>
        <w:rPr>
          <w:sz w:val="21"/>
          <w:szCs w:val="21"/>
        </w:rPr>
        <w:t xml:space="preserve">Да и съел быка.</w:t>
      </w:r>
    </w:p>
    <w:p>
      <w:pPr/>
      <w:r>
        <w:pict>
          <v:shape type="#_x0000_t75" style="width:612pt; height:417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/>
      <w:r>
        <w:rPr>
          <w:sz w:val="21"/>
          <w:szCs w:val="21"/>
        </w:rPr>
        <w:t xml:space="preserve">Идет дальше. Навстречу дроворубы с топорами. Глиняный парень и говорит:</w:t>
      </w:r>
      <w:br/>
      <w:r>
        <w:rPr>
          <w:sz w:val="21"/>
          <w:szCs w:val="21"/>
        </w:rPr>
        <w:t xml:space="preserve">- Съел я хлеба пять мякушек, молока пять кадушек, бабку с прялкой, дедку с клюшкой, быка с рогами - и вас всех съем!</w:t>
      </w:r>
      <w:br/>
      <w:r>
        <w:rPr>
          <w:sz w:val="21"/>
          <w:szCs w:val="21"/>
        </w:rPr>
        <w:t xml:space="preserve">И съел дроворубов с топорами.</w:t>
      </w:r>
    </w:p>
    <w:p>
      <w:pPr/>
      <w:r>
        <w:pict>
          <v:shape type="#_x0000_t75" style="width:620pt; height:327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/>
      <w:r>
        <w:rPr>
          <w:sz w:val="21"/>
          <w:szCs w:val="21"/>
        </w:rPr>
        <w:t xml:space="preserve">Идет дальше. Навстречу ему мужики с косами да бабы с граблями. Глиняный парень им говорит:</w:t>
      </w:r>
      <w:br/>
      <w:r>
        <w:rPr>
          <w:sz w:val="21"/>
          <w:szCs w:val="21"/>
        </w:rPr>
        <w:t xml:space="preserve">- Съел я хлеба пять мякушек, молока пять кадушек, бабку с прялкой, дедку с клюшкой, быка с рогами, дроворубов с топорами - и вас всех съем!</w:t>
      </w:r>
      <w:br/>
      <w:r>
        <w:rPr>
          <w:sz w:val="21"/>
          <w:szCs w:val="21"/>
        </w:rPr>
        <w:t xml:space="preserve">Съел мужиков с косами да баб с граблями и дальше пошел.</w:t>
      </w:r>
    </w:p>
    <w:p>
      <w:pPr/>
      <w:r>
        <w:pict>
          <v:shape type="#_x0000_t75" style="width:596pt; height:396pt; margin-left:0pt; margin-top:0pt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p>
      <w:pPr/>
      <w:r>
        <w:rPr>
          <w:sz w:val="21"/>
          <w:szCs w:val="21"/>
        </w:rPr>
        <w:t xml:space="preserve">Встретил Глиняный парень козла и говорит:- Съел я хлеба пять мякушек, молока пять кадушек, бабку с прялкой, дедку с клюшкой, быка с рогами, дроворубов с топорами, мужиков с косами, баб с граблями - и тебя козел, съем!</w:t>
      </w:r>
      <w:br/>
      <w:r>
        <w:rPr>
          <w:sz w:val="21"/>
          <w:szCs w:val="21"/>
        </w:rPr>
        <w:t xml:space="preserve">А козел ему говорит:</w:t>
      </w:r>
      <w:br/>
      <w:r>
        <w:rPr>
          <w:sz w:val="21"/>
          <w:szCs w:val="21"/>
        </w:rPr>
        <w:t xml:space="preserve">- Да ты не трудись, стань под горку, а я стану на горку, разбегусь да тебе в рот и прыгну.</w:t>
      </w:r>
      <w:br/>
      <w:r>
        <w:rPr>
          <w:sz w:val="21"/>
          <w:szCs w:val="21"/>
        </w:rPr>
        <w:t xml:space="preserve">Стал Глиняный парень под горку, а козел разбежался с горы да рогами в брюхо как ударит! Тут и рассыпался Глиняный парень.</w:t>
      </w:r>
    </w:p>
    <w:p>
      <w:pPr/>
      <w:r>
        <w:pict>
          <v:shape type="#_x0000_t75" style="width:320pt; height:421pt; margin-left:0pt; margin-top:0pt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</w:p>
    <w:p>
      <w:pPr/>
      <w:r>
        <w:rPr>
          <w:sz w:val="21"/>
          <w:szCs w:val="21"/>
        </w:rPr>
        <w:t xml:space="preserve">И вышли из брюха бабка с прялкой, дедка с клюшкой, бык с рогами, дроворубы с топорами, мужики с косами да бабы с граблями.</w:t>
      </w:r>
    </w:p>
    <w:p>
      <w:pPr/>
      <w:r>
        <w:pict>
          <v:shape type="#_x0000_t75" style="width:630pt; height:223pt; margin-left:0pt; margin-top:0pt; mso-position-horizontal:left; mso-position-vertical:top; mso-position-horizontal-relative:char; mso-position-vertical-relative:line;">
            <w10:wrap type="inline"/>
            <v:imagedata r:id="rId17" o:title=""/>
          </v:shape>
        </w:pict>
      </w:r>
      <w:br/>
      <w:r>
        <w:rPr>
          <w:sz w:val="21"/>
          <w:szCs w:val="21"/>
        </w:rPr>
        <w:t xml:space="preserve">Всех козел избавил.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image" Target="media/section_image1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2019-08-13T12:17:30+03:00</dcterms:created>
  <dcterms:modified xsi:type="dcterms:W3CDTF">2019-08-13T12:17:30+03:00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