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99pt; height:6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Надумали бык, баран, свинья, кот да петух в лесу зимовье строить. Бык стал брёвна носить да столбы тесать, баран -щепу драть, а свинья — глину месить, кирпичи делать, печку класть.</w:t>
      </w:r>
    </w:p>
    <w:p>
      <w:pPr>
        <w:jc w:val="both"/>
      </w:pPr>
      <w:r>
        <w:pict>
          <v:shape type="#_x0000_t75" style="width:361pt; height:3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Кот с петухом тоже не сидели сложа руки: таскали мох, стены конопатили, крышу крыли.</w:t>
      </w:r>
    </w:p>
    <w:p>
      <w:pPr>
        <w:jc w:val="both"/>
      </w:pPr>
      <w:r>
        <w:pict>
          <v:shape type="#_x0000_t75" style="width:416pt; height:6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Быстро друзья избу срубили, печку сложили , стены проконопатили, крышу покрыли и зажили счастливо.</w:t>
      </w:r>
    </w:p>
    <w:p>
      <w:pPr>
        <w:jc w:val="both"/>
      </w:pPr>
      <w:r>
        <w:pict>
          <v:shape type="#_x0000_t75" style="width:399pt; height:6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Пришла лютая зима, затрещал мороз , а друзьям в зимовье тепло, живут — не горюют.</w:t>
      </w:r>
    </w:p>
    <w:p>
      <w:pPr/>
      <w:r>
        <w:pict>
          <v:shape type="#_x0000_t75" style="width:399pt; height:6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Узнали про это волк и медведь.</w:t>
      </w:r>
      <w:br/>
      <w:r>
        <w:rPr>
          <w:sz w:val="21"/>
          <w:szCs w:val="21"/>
        </w:rPr>
        <w:t xml:space="preserve">— Пойдем, — говорят, — в избушку, всех поедим, сами станем там жить.</w:t>
      </w:r>
    </w:p>
    <w:p>
      <w:pPr/>
      <w:r>
        <w:pict>
          <v:shape type="#_x0000_t75" style="width:411pt; height:4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Пришли, волк и говорит медведю:</w:t>
      </w:r>
      <w:br/>
      <w:r>
        <w:rPr>
          <w:sz w:val="21"/>
          <w:szCs w:val="21"/>
        </w:rPr>
        <w:t xml:space="preserve">-Иди ты вперед, ты здоровый.</w:t>
      </w:r>
      <w:br/>
      <w:r>
        <w:rPr>
          <w:sz w:val="21"/>
          <w:szCs w:val="21"/>
        </w:rPr>
        <w:t xml:space="preserve">-Нет, ты шустрей меня , иди ты вперед.</w:t>
      </w:r>
    </w:p>
    <w:p>
      <w:pPr/>
      <w:r>
        <w:rPr>
          <w:sz w:val="21"/>
          <w:szCs w:val="21"/>
        </w:rPr>
        <w:t xml:space="preserve">Вошел волк в зимовье и прямо на барана угодил. Заблеял баран страшным голосом:</w:t>
      </w:r>
    </w:p>
    <w:p>
      <w:pPr>
        <w:jc w:val="both"/>
      </w:pPr>
      <w:r>
        <w:rPr>
          <w:sz w:val="21"/>
          <w:szCs w:val="21"/>
        </w:rPr>
        <w:t xml:space="preserve">— Бэ-э-э!</w:t>
      </w:r>
      <w:br/>
      <w:r>
        <w:rPr>
          <w:sz w:val="21"/>
          <w:szCs w:val="21"/>
        </w:rPr>
        <w:t xml:space="preserve">Петух крыльями захлопал:</w:t>
      </w:r>
      <w:br/>
      <w:r>
        <w:rPr>
          <w:sz w:val="21"/>
          <w:szCs w:val="21"/>
        </w:rPr>
        <w:t xml:space="preserve">— Ку-ка-ре-ку!</w:t>
      </w:r>
      <w:br/>
      <w:r>
        <w:rPr>
          <w:sz w:val="21"/>
          <w:szCs w:val="21"/>
        </w:rPr>
        <w:t xml:space="preserve">Соскочил кот с печи, зафыркал, набежал бык, рогами волка в бок, а свинья захрюкала:</w:t>
      </w:r>
      <w:br/>
      <w:r>
        <w:rPr>
          <w:sz w:val="21"/>
          <w:szCs w:val="21"/>
        </w:rPr>
        <w:t xml:space="preserve">— Хрю! Кого тут съесть?</w:t>
      </w:r>
    </w:p>
    <w:p>
      <w:pPr>
        <w:jc w:val="both"/>
      </w:pPr>
      <w:r>
        <w:pict>
          <v:shape type="#_x0000_t75" style="width:404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Туго пришлось волку, едва жив из беды</w:t>
      </w:r>
      <w:br/>
      <w:r>
        <w:rPr>
          <w:sz w:val="21"/>
          <w:szCs w:val="21"/>
        </w:rPr>
        <w:t xml:space="preserve">вырвался. Бежит, медведю кричит:</w:t>
      </w:r>
      <w:br/>
      <w:r>
        <w:rPr>
          <w:sz w:val="21"/>
          <w:szCs w:val="21"/>
        </w:rPr>
        <w:t xml:space="preserve">— Ой уходи! Ой беги!</w:t>
      </w:r>
    </w:p>
    <w:p>
      <w:pPr>
        <w:jc w:val="both"/>
      </w:pPr>
      <w:r>
        <w:pict>
          <v:shape type="#_x0000_t75" style="width:441pt; height:3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Услышал медведь, пустился наутёк.</w:t>
      </w:r>
    </w:p>
    <w:p>
      <w:pPr>
        <w:jc w:val="both"/>
      </w:pPr>
      <w:r>
        <w:rPr>
          <w:sz w:val="21"/>
          <w:szCs w:val="21"/>
        </w:rPr>
        <w:t xml:space="preserve">Догнал волк медведя и говорит:</w:t>
      </w:r>
      <w:br/>
      <w:r>
        <w:rPr>
          <w:sz w:val="21"/>
          <w:szCs w:val="21"/>
        </w:rPr>
        <w:t xml:space="preserve">— Вошёл я в зимовье, вижу — уставился на меня страшный и косматый. Наверху захлопало, внизу зафыркало. Выскочил из угла рогатый — мне рогами в бок, и кто-то кричит:</w:t>
      </w:r>
      <w:br/>
      <w:r>
        <w:rPr>
          <w:sz w:val="21"/>
          <w:szCs w:val="21"/>
        </w:rPr>
        <w:t xml:space="preserve">«Кого тут съесть?» Еле ноги унёс.</w:t>
      </w:r>
      <w:br/>
      <w:r>
        <w:rPr>
          <w:sz w:val="21"/>
          <w:szCs w:val="21"/>
        </w:rPr>
        <w:t xml:space="preserve">С той поры волк и медведь к избушке близко не подходили.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Е.Дидковская.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2019-11-26T10:23:35+03:00</dcterms:created>
  <dcterms:modified xsi:type="dcterms:W3CDTF">2019-11-26T10:23:35+03:00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