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мужик вёл в город продавать осла и козу.</w:t>
      </w:r>
    </w:p>
    <w:p>
      <w:pPr>
        <w:jc w:val="both"/>
      </w:pPr>
      <w:r>
        <w:pict>
          <v:shape type="#_x0000_t75" style="width:386pt; height:2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козе был бубенчик.</w:t>
      </w:r>
    </w:p>
    <w:p>
      <w:pPr>
        <w:jc w:val="both"/>
      </w:pPr>
      <w:r>
        <w:rPr>
          <w:sz w:val="21"/>
          <w:szCs w:val="21"/>
        </w:rPr>
        <w:t xml:space="preserve">Три вора увидали мужика, и один сказал:</w:t>
      </w:r>
    </w:p>
    <w:p>
      <w:pPr>
        <w:jc w:val="both"/>
      </w:pPr>
      <w:r>
        <w:rPr>
          <w:sz w:val="21"/>
          <w:szCs w:val="21"/>
        </w:rPr>
        <w:t xml:space="preserve">— Я украду козу, так что мужик и не заметит.</w:t>
      </w:r>
    </w:p>
    <w:p>
      <w:pPr>
        <w:jc w:val="both"/>
      </w:pPr>
      <w:r>
        <w:rPr>
          <w:sz w:val="21"/>
          <w:szCs w:val="21"/>
        </w:rPr>
        <w:t xml:space="preserve">Другой вор сказал:</w:t>
      </w:r>
    </w:p>
    <w:p>
      <w:pPr>
        <w:jc w:val="both"/>
      </w:pPr>
      <w:r>
        <w:rPr>
          <w:sz w:val="21"/>
          <w:szCs w:val="21"/>
        </w:rPr>
        <w:t xml:space="preserve">— А я из рук у мужика украду осла.</w:t>
      </w:r>
    </w:p>
    <w:p>
      <w:pPr>
        <w:jc w:val="both"/>
      </w:pPr>
      <w:r>
        <w:rPr>
          <w:sz w:val="21"/>
          <w:szCs w:val="21"/>
        </w:rPr>
        <w:t xml:space="preserve">Третий сказал:</w:t>
      </w:r>
    </w:p>
    <w:p>
      <w:pPr>
        <w:jc w:val="both"/>
      </w:pPr>
      <w:r>
        <w:rPr>
          <w:sz w:val="21"/>
          <w:szCs w:val="21"/>
        </w:rPr>
        <w:t xml:space="preserve">— И это не трудно, а я так всё платье с мужика украду.</w:t>
      </w:r>
    </w:p>
    <w:p>
      <w:pPr>
        <w:jc w:val="both"/>
      </w:pPr>
      <w:r>
        <w:rPr>
          <w:sz w:val="21"/>
          <w:szCs w:val="21"/>
        </w:rPr>
        <w:t xml:space="preserve">Первый вор подкрался к козе, снял с неё бубенчик и привесил к хвосту осла, а козу увёл в поле.</w:t>
      </w:r>
    </w:p>
    <w:p>
      <w:pPr>
        <w:jc w:val="both"/>
      </w:pPr>
      <w:r>
        <w:rPr>
          <w:sz w:val="21"/>
          <w:szCs w:val="21"/>
        </w:rPr>
        <w:t xml:space="preserve">Мужик на повороте оглянулся, увидал, что козы нет, стал искать.</w:t>
      </w:r>
    </w:p>
    <w:p>
      <w:pPr>
        <w:jc w:val="both"/>
      </w:pPr>
      <w:r>
        <w:rPr>
          <w:sz w:val="21"/>
          <w:szCs w:val="21"/>
        </w:rPr>
        <w:t xml:space="preserve">Тогда к нему подошёл второй вор и спросил, чего он ищет.</w:t>
      </w:r>
    </w:p>
    <w:p>
      <w:pPr>
        <w:jc w:val="both"/>
      </w:pPr>
      <w:r>
        <w:rPr>
          <w:sz w:val="21"/>
          <w:szCs w:val="21"/>
        </w:rPr>
        <w:t xml:space="preserve">Мужик сказал, что у него украли козу.</w:t>
      </w:r>
    </w:p>
    <w:p>
      <w:pPr>
        <w:jc w:val="both"/>
      </w:pPr>
      <w:r>
        <w:rPr>
          <w:sz w:val="21"/>
          <w:szCs w:val="21"/>
        </w:rPr>
        <w:t xml:space="preserve">Второй вор сказал:</w:t>
      </w:r>
    </w:p>
    <w:p>
      <w:pPr>
        <w:jc w:val="both"/>
      </w:pPr>
      <w:r>
        <w:rPr>
          <w:sz w:val="21"/>
          <w:szCs w:val="21"/>
        </w:rPr>
        <w:t xml:space="preserve">— Я видел твою козу: вот сейчас только в этот лес пробежал человек с козою. Его можно поймать.</w:t>
      </w:r>
    </w:p>
    <w:p>
      <w:pPr>
        <w:jc w:val="both"/>
      </w:pPr>
      <w:r>
        <w:rPr>
          <w:sz w:val="21"/>
          <w:szCs w:val="21"/>
        </w:rPr>
        <w:t xml:space="preserve">Мужик побежал догонять козу и попросил вора подержать осла. Второй вор увёл осла.</w:t>
      </w:r>
    </w:p>
    <w:p>
      <w:pPr>
        <w:jc w:val="both"/>
      </w:pPr>
      <w:r>
        <w:rPr>
          <w:sz w:val="21"/>
          <w:szCs w:val="21"/>
        </w:rPr>
        <w:t xml:space="preserve">Когда мужик вернулся из лесу и увидал, что и осла его нет, он заплакал и пошёл по дороге. На дороге, у пруда, увидал он — сидит человек и плачет. Мужик спросил, что с ним?</w:t>
      </w:r>
    </w:p>
    <w:p>
      <w:pPr>
        <w:jc w:val="both"/>
      </w:pPr>
      <w:r>
        <w:rPr>
          <w:sz w:val="21"/>
          <w:szCs w:val="21"/>
        </w:rPr>
        <w:t xml:space="preserve">Человек сказал, что ему велели отнести в город мешок с золотом и что он сел отдохнуть у пруда, заснул и во сне столкнул мешок в воду.</w:t>
      </w:r>
    </w:p>
    <w:p>
      <w:pPr>
        <w:jc w:val="both"/>
      </w:pPr>
      <w:r>
        <w:rPr>
          <w:sz w:val="21"/>
          <w:szCs w:val="21"/>
        </w:rPr>
        <w:t xml:space="preserve">Мужик спросил, отчего он не лезет доставать его?</w:t>
      </w:r>
    </w:p>
    <w:p>
      <w:pPr>
        <w:jc w:val="both"/>
      </w:pPr>
      <w:r>
        <w:rPr>
          <w:sz w:val="21"/>
          <w:szCs w:val="21"/>
        </w:rPr>
        <w:t xml:space="preserve">Человек сказал:</w:t>
      </w:r>
    </w:p>
    <w:p>
      <w:pPr>
        <w:jc w:val="both"/>
      </w:pPr>
      <w:r>
        <w:rPr>
          <w:sz w:val="21"/>
          <w:szCs w:val="21"/>
        </w:rPr>
        <w:t xml:space="preserve">— Я боюсь воды и не умею плавать, но я дам двадцать золотых тому, кто достанет мешок.</w:t>
      </w:r>
    </w:p>
    <w:p>
      <w:pPr>
        <w:jc w:val="both"/>
      </w:pPr>
      <w:r>
        <w:rPr>
          <w:sz w:val="21"/>
          <w:szCs w:val="21"/>
        </w:rPr>
        <w:t xml:space="preserve">Мужик обрадовался и подумал: «Мне Бог дал счастье за то, что у меня украли козу и осла». Он разделся, полез в воду, но мешка с золотом не нашёл; а когда он вылез из воды, его платья уже не было.</w:t>
      </w:r>
    </w:p>
    <w:p>
      <w:pPr>
        <w:jc w:val="both"/>
      </w:pPr>
      <w:r>
        <w:rPr>
          <w:sz w:val="21"/>
          <w:szCs w:val="21"/>
        </w:rPr>
        <w:t xml:space="preserve">Это был третий вор: он украл и платье.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2019-08-13T12:18:47+03:00</dcterms:created>
  <dcterms:modified xsi:type="dcterms:W3CDTF">2019-08-13T12:18:47+03:00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