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2pt; height:5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Слушайте: жил-был старик, у него были кот да петух. Старик ушел в лес на работу, кот понёс ему есть, а петуха оставил стеречь дом. </w:t>
      </w:r>
    </w:p>
    <w:p>
      <w:pPr>
        <w:jc w:val="both"/>
      </w:pPr>
      <w:r>
        <w:pict>
          <v:shape type="#_x0000_t75" style="width:375pt; height:4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ту пору пришла лиса:</w:t>
      </w:r>
      <w:br/>
      <w:r>
        <w:rPr>
          <w:sz w:val="21"/>
          <w:szCs w:val="21"/>
        </w:rPr>
        <w:t xml:space="preserve">- Кукареку, петушок,</w:t>
      </w:r>
      <w:br/>
      <w:r>
        <w:rPr>
          <w:sz w:val="21"/>
          <w:szCs w:val="21"/>
        </w:rPr>
        <w:t xml:space="preserve">Золотой гребешок,</w:t>
      </w:r>
      <w:br/>
      <w:r>
        <w:rPr>
          <w:sz w:val="21"/>
          <w:szCs w:val="21"/>
        </w:rPr>
        <w:t xml:space="preserve">Выгляни в окошко,</w:t>
      </w:r>
      <w:br/>
      <w:r>
        <w:rPr>
          <w:sz w:val="21"/>
          <w:szCs w:val="21"/>
        </w:rPr>
        <w:t xml:space="preserve">Дам тебе горошку.</w:t>
      </w:r>
    </w:p>
    <w:p>
      <w:pPr>
        <w:jc w:val="both"/>
      </w:pPr>
      <w:r>
        <w:pict>
          <v:shape type="#_x0000_t75" style="width:376pt; height:3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Так пела лисица, сидя под окном. Петух выставил окошко, высунул головку и посмотрел: кто тут поет? А лиса хвать его в когти и понесла в свою избушку. Петух закричал:</w:t>
      </w:r>
      <w:br/>
      <w:r>
        <w:rPr>
          <w:sz w:val="21"/>
          <w:szCs w:val="21"/>
        </w:rPr>
        <w:t xml:space="preserve">- Понесла меня лиса, понесла петуха за темные леса, за дремучие боры, по крутым бережкам, по высоким горам. Кот Котофеевич, отыми меня!</w:t>
      </w:r>
      <w:br/>
      <w:r>
        <w:rPr>
          <w:sz w:val="21"/>
          <w:szCs w:val="21"/>
        </w:rPr>
        <w:t xml:space="preserve">Кот услыхал крик и бросился в погоню, настиг лису, отбил петуха и принес его домой.</w:t>
      </w:r>
      <w:br/>
      <w:r>
        <w:rPr>
          <w:sz w:val="21"/>
          <w:szCs w:val="21"/>
        </w:rPr>
        <w:t xml:space="preserve">- Смотри же, Петя, - говорит ему кот, - не выглядывай в окошко, не верь лисе: она съест тебя и косточек не оставит.</w:t>
      </w:r>
    </w:p>
    <w:p>
      <w:pPr>
        <w:jc w:val="both"/>
      </w:pPr>
      <w:r>
        <w:pict>
          <v:shape type="#_x0000_t75" style="width:771pt; height:5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Старик опять ушел в лес на работу, а кот понёс ему есть. Старик, уходя, заказывал петуху беречь дом и не выглядывать в окошко. Но лисице больно захотелось скушать петушка. Пришла она к избушке и запела:</w:t>
      </w:r>
      <w:br/>
      <w:r>
        <w:rPr>
          <w:sz w:val="21"/>
          <w:szCs w:val="21"/>
        </w:rPr>
        <w:t xml:space="preserve">- Кукареку, петушок,</w:t>
      </w:r>
      <w:br/>
      <w:r>
        <w:rPr>
          <w:sz w:val="21"/>
          <w:szCs w:val="21"/>
        </w:rPr>
        <w:t xml:space="preserve">Золотой гребешок,</w:t>
      </w:r>
      <w:br/>
      <w:r>
        <w:rPr>
          <w:sz w:val="21"/>
          <w:szCs w:val="21"/>
        </w:rPr>
        <w:t xml:space="preserve">Выгляни в окошко,</w:t>
      </w:r>
      <w:br/>
      <w:r>
        <w:rPr>
          <w:sz w:val="21"/>
          <w:szCs w:val="21"/>
        </w:rPr>
        <w:t xml:space="preserve">Дам тебе горошку,</w:t>
      </w:r>
      <w:br/>
      <w:r>
        <w:rPr>
          <w:sz w:val="21"/>
          <w:szCs w:val="21"/>
        </w:rPr>
        <w:t xml:space="preserve">Дам и зернышек.</w:t>
      </w:r>
    </w:p>
    <w:p>
      <w:pPr>
        <w:jc w:val="both"/>
      </w:pPr>
      <w:r>
        <w:pict>
          <v:shape type="#_x0000_t75" style="width:376pt; height:5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Петух ходит по избе, молчит, не отзывается. Лиса снова запела песенку и бросила в окно горошку. Петух съел горошек и говорит:</w:t>
      </w:r>
      <w:br/>
      <w:r>
        <w:rPr>
          <w:sz w:val="21"/>
          <w:szCs w:val="21"/>
        </w:rPr>
        <w:t xml:space="preserve">- Нет, лиса, не обманешь! Ты хочешь меня съесть... и косточек не оставишь.</w:t>
      </w:r>
      <w:br/>
      <w:r>
        <w:rPr>
          <w:sz w:val="21"/>
          <w:szCs w:val="21"/>
        </w:rPr>
        <w:t xml:space="preserve">- Полно, Петя! Стану ли я есть тебя! Мне хотелось, чтобы ты у меня погостил, моего житья-бытья посмотрел, на мое добро поглядел!</w:t>
      </w:r>
      <w:br/>
      <w:r>
        <w:rPr>
          <w:sz w:val="21"/>
          <w:szCs w:val="21"/>
        </w:rPr>
        <w:t xml:space="preserve">И она запела сладким голосом:</w:t>
      </w:r>
      <w:br/>
      <w:r>
        <w:rPr>
          <w:sz w:val="21"/>
          <w:szCs w:val="21"/>
        </w:rPr>
        <w:t xml:space="preserve">- Кукареку, петушок,</w:t>
      </w:r>
      <w:br/>
      <w:r>
        <w:rPr>
          <w:sz w:val="21"/>
          <w:szCs w:val="21"/>
        </w:rPr>
        <w:t xml:space="preserve">Золотой гребешок,</w:t>
      </w:r>
      <w:br/>
      <w:r>
        <w:rPr>
          <w:sz w:val="21"/>
          <w:szCs w:val="21"/>
        </w:rPr>
        <w:t xml:space="preserve">Масляна головка,</w:t>
      </w:r>
      <w:br/>
      <w:r>
        <w:rPr>
          <w:sz w:val="21"/>
          <w:szCs w:val="21"/>
        </w:rPr>
        <w:t xml:space="preserve">Выгляни в окошко,</w:t>
      </w:r>
      <w:br/>
      <w:r>
        <w:rPr>
          <w:sz w:val="21"/>
          <w:szCs w:val="21"/>
        </w:rPr>
        <w:t xml:space="preserve">Я дала тебе горошку,</w:t>
      </w:r>
      <w:br/>
      <w:r>
        <w:rPr>
          <w:sz w:val="21"/>
          <w:szCs w:val="21"/>
        </w:rPr>
        <w:t xml:space="preserve">Дам и зернышек.</w:t>
      </w:r>
      <w:br/>
      <w:r>
        <w:rPr>
          <w:sz w:val="21"/>
          <w:szCs w:val="21"/>
        </w:rPr>
        <w:t xml:space="preserve">Петух выглянул в окошко, а лиса его в когти. Закричал петух благим матом:</w:t>
      </w:r>
      <w:br/>
      <w:r>
        <w:rPr>
          <w:sz w:val="21"/>
          <w:szCs w:val="21"/>
        </w:rPr>
        <w:t xml:space="preserve">- Понесла меня лиса, понесла петуха за темные леса, за дремучие боры, по крутым бережкам, по высоким горам. Кот Котофеевич, выручай меня!</w:t>
      </w:r>
    </w:p>
    <w:p>
      <w:pPr>
        <w:jc w:val="both"/>
      </w:pPr>
      <w:r>
        <w:pict>
          <v:shape type="#_x0000_t75" style="width:375pt; height:49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Кот услыхал крик, пустился в погоню, нагнал лису и отбил петуха.</w:t>
      </w:r>
      <w:br/>
      <w:r>
        <w:rPr>
          <w:sz w:val="21"/>
          <w:szCs w:val="21"/>
        </w:rPr>
        <w:t xml:space="preserve">- Не говорил ли я тебе, Петя, не выглядывай в окошко - съест тебя лиса и косточек не оставит! Смотри же, слушай меня! Мы завтра далеко пойдем.</w:t>
      </w:r>
      <w:br/>
      <w:r>
        <w:rPr>
          <w:sz w:val="21"/>
          <w:szCs w:val="21"/>
        </w:rPr>
        <w:t xml:space="preserve">Вот опять старик ушел на работу, и кот ему хлеба понес. Лиса подкралась под окошко и тут же песенку запела. Три раза пропела, а петух все молчит.</w:t>
      </w:r>
    </w:p>
    <w:p>
      <w:pPr>
        <w:jc w:val="both"/>
      </w:pPr>
      <w:r>
        <w:pict>
          <v:shape type="#_x0000_t75" style="width:770pt; height:49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- Что это, - говорит лиса, - ныне Петя совсем онемел!</w:t>
      </w:r>
      <w:br/>
      <w:r>
        <w:rPr>
          <w:sz w:val="21"/>
          <w:szCs w:val="21"/>
        </w:rPr>
        <w:t xml:space="preserve">- Нет, лиса, не обманешь меня! Не выгляну в окошко.</w:t>
      </w:r>
      <w:br/>
      <w:r>
        <w:rPr>
          <w:sz w:val="21"/>
          <w:szCs w:val="21"/>
        </w:rPr>
        <w:t xml:space="preserve">Лиса бросила в окно горошку да пшенички и снова запела:</w:t>
      </w:r>
      <w:br/>
      <w:r>
        <w:rPr>
          <w:sz w:val="21"/>
          <w:szCs w:val="21"/>
        </w:rPr>
        <w:t xml:space="preserve">- Кукареку, петушок,</w:t>
      </w:r>
      <w:br/>
      <w:r>
        <w:rPr>
          <w:sz w:val="21"/>
          <w:szCs w:val="21"/>
        </w:rPr>
        <w:t xml:space="preserve">Золотой гребешок,</w:t>
      </w:r>
      <w:br/>
      <w:r>
        <w:rPr>
          <w:sz w:val="21"/>
          <w:szCs w:val="21"/>
        </w:rPr>
        <w:t xml:space="preserve">Масляна головка,</w:t>
      </w:r>
      <w:br/>
      <w:r>
        <w:rPr>
          <w:sz w:val="21"/>
          <w:szCs w:val="21"/>
        </w:rPr>
        <w:t xml:space="preserve">Выгляни в окошко,</w:t>
      </w:r>
      <w:br/>
      <w:r>
        <w:rPr>
          <w:sz w:val="21"/>
          <w:szCs w:val="21"/>
        </w:rPr>
        <w:t xml:space="preserve">У меня-то хоромы,</w:t>
      </w:r>
      <w:br/>
      <w:r>
        <w:rPr>
          <w:sz w:val="21"/>
          <w:szCs w:val="21"/>
        </w:rPr>
        <w:t xml:space="preserve">Хоромы большие,</w:t>
      </w:r>
      <w:br/>
      <w:r>
        <w:rPr>
          <w:sz w:val="21"/>
          <w:szCs w:val="21"/>
        </w:rPr>
        <w:t xml:space="preserve">В каждом углу</w:t>
      </w:r>
      <w:br/>
      <w:r>
        <w:rPr>
          <w:sz w:val="21"/>
          <w:szCs w:val="21"/>
        </w:rPr>
        <w:t xml:space="preserve">Пшенички по мерочке:</w:t>
      </w:r>
      <w:br/>
      <w:r>
        <w:rPr>
          <w:sz w:val="21"/>
          <w:szCs w:val="21"/>
        </w:rPr>
        <w:t xml:space="preserve">Ешь, сыт, не хочу!</w:t>
      </w:r>
      <w:br/>
      <w:r>
        <w:rPr>
          <w:sz w:val="21"/>
          <w:szCs w:val="21"/>
        </w:rPr>
        <w:t xml:space="preserve">Потом добавила:</w:t>
      </w:r>
      <w:br/>
      <w:r>
        <w:rPr>
          <w:sz w:val="21"/>
          <w:szCs w:val="21"/>
        </w:rPr>
        <w:t xml:space="preserve">- Да, посмотрел бы ты, Петя, сколько у меня всяких диковинок! Полно, не верь коту! Если бы я хотела тебя съесть, то давно бы это сделала. А то видишь - я тебя люблю, хочу тебя в люди показать да уму-разуму научить, как надо на свете жить. Да покажись же, Петя! Вот я за угол уйду!</w:t>
      </w:r>
      <w:br/>
      <w:r>
        <w:rPr>
          <w:sz w:val="21"/>
          <w:szCs w:val="21"/>
        </w:rPr>
        <w:t xml:space="preserve">И притаилась за стеною...</w:t>
      </w:r>
      <w:br/>
      <w:r>
        <w:rPr>
          <w:sz w:val="21"/>
          <w:szCs w:val="21"/>
        </w:rPr>
        <w:t xml:space="preserve">Петух вскочил на лавку, высунул голову в окошко, а лиса его в когти - и была такова! Петух закричал во все горло, но старик и кот были далеко и не слыхали его крика.</w:t>
      </w:r>
    </w:p>
    <w:p>
      <w:pPr>
        <w:jc w:val="both"/>
      </w:pPr>
      <w:r>
        <w:pict>
          <v:shape type="#_x0000_t75" style="width:374pt; height:49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ли, коротко ли, воротился кот домой и видит: петушка нету, надо из беды выручать. Кот тотчас же нарядился гусляром, захватил в лапы дубинку и отправился к лисицыной избушке. Пришел и начал наигрывать на гуслях:</w:t>
      </w:r>
      <w:br/>
      <w:r>
        <w:rPr>
          <w:sz w:val="21"/>
          <w:szCs w:val="21"/>
        </w:rPr>
        <w:t xml:space="preserve">- Стрень-брень, гусельцы, золотые струночки! Дома ли Лисафья, дома ли с детками, одна дочка Чучелка, другая Подчучелка, третья Подай-челнок, четвертая Подмети-шесток, пятая Трубу-закрой, шестая Огня-вздуй, а седьмая Пеки-пироги!</w:t>
      </w:r>
    </w:p>
    <w:p>
      <w:pPr>
        <w:jc w:val="both"/>
      </w:pPr>
      <w:r>
        <w:pict>
          <v:shape type="#_x0000_t75" style="width:377pt; height:49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Лиса говорит:</w:t>
      </w:r>
      <w:br/>
      <w:r>
        <w:rPr>
          <w:sz w:val="21"/>
          <w:szCs w:val="21"/>
        </w:rPr>
        <w:t xml:space="preserve">- Поди, Чучелка, посмотри, кто такую хорошую песню поет?</w:t>
      </w:r>
      <w:br/>
      <w:r>
        <w:rPr>
          <w:sz w:val="21"/>
          <w:szCs w:val="21"/>
        </w:rPr>
        <w:t xml:space="preserve">Чучелка вышла за ворота, а гусляр стук ее в лобок - да в коробок и снова запел ту же самую песню. Лиса посылает другую дочку, за другою - третью, за третьей - четвертую, и так дальше. Какая ни выйдет за ворота - гусляр свое дело сделает: стук в лобок - да в коробок! Перебил всех Лисицыных деток поодиночке.</w:t>
      </w:r>
    </w:p>
    <w:p>
      <w:pPr>
        <w:jc w:val="both"/>
      </w:pPr>
      <w:r>
        <w:pict>
          <v:shape type="#_x0000_t75" style="width:376pt; height:50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Лиса ждет их и не дождется. “Дай, - думает, - сама посмотрю!”</w:t>
      </w:r>
      <w:br/>
      <w:r>
        <w:rPr>
          <w:sz w:val="21"/>
          <w:szCs w:val="21"/>
        </w:rPr>
        <w:t xml:space="preserve">Вышла за ворота, а кот размахнулся дубинкой, как хватит ее по голове - из нее и дух вон! Петушок обрадовался, вылетел в окно и благодарит кота за свое спасение. Воротились они к старику и стали себе жить-поживать да добра наживать.</w:t>
      </w:r>
    </w:p>
    <w:p>
      <w:pPr>
        <w:jc w:val="both"/>
      </w:pPr>
      <w:r>
        <w:pict>
          <v:shape type="#_x0000_t75" style="width:251pt; height:26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2019-11-28T12:21:45+03:00</dcterms:created>
  <dcterms:modified xsi:type="dcterms:W3CDTF">2019-11-28T12:21:45+03:00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