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7pt; height:5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Рассказывают и пересказывают, что некогда жил в Палермо принц, который похвалялся, что может весь свет переделать по-своему. И правда, во дворце его творились диковинные вещи. Лошадь он научил есть мясо, собака у него жевала сено, а осёл плясал тарантеллу, колотя по бубну копытом.</w:t>
      </w:r>
    </w:p>
    <w:p>
      <w:pPr>
        <w:jc w:val="both"/>
      </w:pPr>
      <w:r>
        <w:rPr>
          <w:sz w:val="21"/>
          <w:szCs w:val="21"/>
        </w:rPr>
        <w:t xml:space="preserve">Но больше всего гордился принц своим котом. Десять учёных в пышных париках и чёрных мантиях потратили десять лет, чтобы обучить принца всем наукам, приличествующим его высокому званию. А принц положил ещё больше труда, чем десять учёных за десять лет, чтобы кот позабыл о том, что он кот. Когда принц, наконец достиг, чего хотел, он сказал своим друзьям:</w:t>
      </w:r>
    </w:p>
    <w:p>
      <w:pPr>
        <w:jc w:val="both"/>
      </w:pPr>
      <w:r>
        <w:rPr>
          <w:sz w:val="21"/>
          <w:szCs w:val="21"/>
        </w:rPr>
        <w:t xml:space="preserve">– Приходите ко мне завтра на ужин и вы убедитесь, что, если очень постараться, можно превозмочь природу. Это докажет вам мой учёный кот.</w:t>
      </w:r>
    </w:p>
    <w:p>
      <w:pPr>
        <w:jc w:val="both"/>
      </w:pPr>
      <w:r>
        <w:rPr>
          <w:sz w:val="21"/>
          <w:szCs w:val="21"/>
        </w:rPr>
        <w:t xml:space="preserve">Друзья приняли приглашение. Один из них, человек умный и догадливый, подумал так: «Если речь идёт о коте, то не плохо на всякий случай запастись мышкой!» Так он и сделал.</w:t>
      </w:r>
    </w:p>
    <w:p>
      <w:pPr>
        <w:jc w:val="both"/>
      </w:pPr>
      <w:r>
        <w:rPr>
          <w:sz w:val="21"/>
          <w:szCs w:val="21"/>
        </w:rPr>
        <w:t xml:space="preserve">На следующий день все собрались в парадном зале дворца. Там был накрыт пышный стол. А посреди стола неподвижно, как деревянная статуя, стоял на задних лапах учёный кот и держал зажжённую свечу.</w:t>
      </w:r>
    </w:p>
    <w:p>
      <w:pPr>
        <w:jc w:val="both"/>
      </w:pPr>
      <w:r>
        <w:rPr>
          <w:sz w:val="21"/>
          <w:szCs w:val="21"/>
        </w:rPr>
        <w:t xml:space="preserve">Когда гости уселись за стол, слуги начали вносить на золочёных блюдах кушанья, приготовленные из мяса, дичи и рыбы. От блюд поднимался такой вкусный запах, что у приглашённых потекли слюнки. А кот? Кот даже усом не повёл. Не шелохнувшись, он продолжал держать горящую свечу.</w:t>
      </w:r>
    </w:p>
    <w:p>
      <w:pPr>
        <w:jc w:val="both"/>
      </w:pPr>
      <w:r>
        <w:rPr>
          <w:sz w:val="21"/>
          <w:szCs w:val="21"/>
        </w:rPr>
        <w:t xml:space="preserve">Принц обвёл всех торжествующим взглядом.</w:t>
      </w:r>
    </w:p>
    <w:p>
      <w:pPr>
        <w:jc w:val="both"/>
      </w:pPr>
      <w:r>
        <w:rPr>
          <w:sz w:val="21"/>
          <w:szCs w:val="21"/>
        </w:rPr>
        <w:t xml:space="preserve">– Ну, что я вам говорил! – воскликнул он. – Не правда ли, искусство выше природы!</w:t>
      </w:r>
    </w:p>
    <w:p>
      <w:pPr>
        <w:jc w:val="both"/>
      </w:pPr>
      <w:r>
        <w:rPr>
          <w:sz w:val="21"/>
          <w:szCs w:val="21"/>
        </w:rPr>
        <w:t xml:space="preserve">– Конечно, конечно! – закричали восхищённые гости. Только один из них промолчал. Он положил рядом с собой широкополую шляпу, украшенную перьями, и незаметно пустил под неё мышку.</w:t>
      </w:r>
    </w:p>
    <w:p>
      <w:pPr>
        <w:jc w:val="both"/>
      </w:pPr>
      <w:r>
        <w:rPr>
          <w:sz w:val="21"/>
          <w:szCs w:val="21"/>
        </w:rPr>
        <w:t xml:space="preserve">Мышка, почувствовав себя на свободе, живо высунула из-под шляпы остренькую мордочку. Едва кот завидел мышку, как забыл разом всё, чему обучил его принц с таким трудом. Свеча полетела в сторону, зазвенели разбитые бокалы, а кот схватил мышку и убежал с ней, задрав хвост.</w:t>
      </w:r>
    </w:p>
    <w:p>
      <w:pPr>
        <w:jc w:val="both"/>
      </w:pPr>
      <w:r>
        <w:rPr>
          <w:sz w:val="21"/>
          <w:szCs w:val="21"/>
        </w:rPr>
        <w:t xml:space="preserve">Так принцу и не удалось не то что весь свет, а даже кошачью природу переделать на свой лад.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2019-11-27T08:00:22+03:00</dcterms:created>
  <dcterms:modified xsi:type="dcterms:W3CDTF">2019-11-27T08:00:22+03:00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