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7pt; height:3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старичок со старушкой. Были у них дочка да сынок маленький. Собрались старики в город и приказывают дочке:</w:t>
      </w:r>
    </w:p>
    <w:p>
      <w:pPr>
        <w:jc w:val="both"/>
      </w:pPr>
      <w:r>
        <w:rPr>
          <w:sz w:val="21"/>
          <w:szCs w:val="21"/>
        </w:rPr>
        <w:t xml:space="preserve">– Мы пойдем, дочка, в город, принесем тебе булочку, купим платочек; а ты будь умна, братца береги, со двора не ходи.</w:t>
      </w:r>
    </w:p>
    <w:p>
      <w:pPr>
        <w:jc w:val="both"/>
      </w:pPr>
      <w:r>
        <w:rPr>
          <w:sz w:val="21"/>
          <w:szCs w:val="21"/>
        </w:rPr>
        <w:t xml:space="preserve">Ушли старики; девочка посадила братца на травку под окном, а сама побежала на улицу и заигралась. Налетели гуси, подхватили мальчика и унесли на крылышках.</w:t>
      </w:r>
    </w:p>
    <w:p>
      <w:pPr>
        <w:jc w:val="both"/>
      </w:pPr>
      <w:r>
        <w:rPr>
          <w:sz w:val="21"/>
          <w:szCs w:val="21"/>
        </w:rPr>
        <w:t xml:space="preserve">Прибежала девочка, глядь – нет братца! Кинулась туда-сюда – нету! Кликала девочка, кликала братца – не откликается. Выбежала в чистое поле – вдали метнулось гусиное стадо и пропало за темным лесом. «Верно, гуси унесли братца!» – подумала девочка и пустилась гусей догонять.</w:t>
      </w:r>
    </w:p>
    <w:p>
      <w:pPr>
        <w:jc w:val="both"/>
      </w:pPr>
      <w:r>
        <w:rPr>
          <w:sz w:val="21"/>
          <w:szCs w:val="21"/>
        </w:rPr>
        <w:t xml:space="preserve">Бежала девочка, бежала, видит – стоит печка.</w:t>
      </w:r>
    </w:p>
    <w:p>
      <w:pPr>
        <w:jc w:val="both"/>
      </w:pPr>
      <w:r>
        <w:rPr>
          <w:sz w:val="21"/>
          <w:szCs w:val="21"/>
        </w:rPr>
        <w:t xml:space="preserve">– Печка, печка, скажи, куда гуси полетели?</w:t>
      </w:r>
    </w:p>
    <w:p>
      <w:pPr>
        <w:jc w:val="both"/>
      </w:pPr>
      <w:r>
        <w:rPr>
          <w:sz w:val="21"/>
          <w:szCs w:val="21"/>
        </w:rPr>
        <w:t xml:space="preserve">– Съешь моего ржаного пирожка – скажу.</w:t>
      </w:r>
    </w:p>
    <w:p>
      <w:pPr>
        <w:jc w:val="both"/>
      </w:pPr>
      <w:r>
        <w:rPr>
          <w:sz w:val="21"/>
          <w:szCs w:val="21"/>
        </w:rPr>
        <w:t xml:space="preserve">А девочка говорит:</w:t>
      </w:r>
    </w:p>
    <w:p>
      <w:pPr>
        <w:jc w:val="both"/>
      </w:pPr>
      <w:r>
        <w:rPr>
          <w:sz w:val="21"/>
          <w:szCs w:val="21"/>
        </w:rPr>
        <w:t xml:space="preserve">– У моего батюшки и пшеничные не едятся!</w:t>
      </w:r>
    </w:p>
    <w:p>
      <w:pPr>
        <w:jc w:val="both"/>
      </w:pPr>
      <w:r>
        <w:rPr>
          <w:sz w:val="21"/>
          <w:szCs w:val="21"/>
        </w:rPr>
        <w:t xml:space="preserve">И побежала дальше.</w:t>
      </w:r>
    </w:p>
    <w:p>
      <w:pPr>
        <w:jc w:val="both"/>
      </w:pPr>
      <w:r>
        <w:rPr>
          <w:sz w:val="21"/>
          <w:szCs w:val="21"/>
        </w:rPr>
        <w:t xml:space="preserve">Бежит девочка дальше и видит – стоит яблоня.</w:t>
      </w:r>
    </w:p>
    <w:p>
      <w:pPr>
        <w:jc w:val="both"/>
      </w:pPr>
      <w:r>
        <w:rPr>
          <w:sz w:val="21"/>
          <w:szCs w:val="21"/>
        </w:rPr>
        <w:t xml:space="preserve">– Яблоня, яблоня! Куда гуси полетели?</w:t>
      </w:r>
    </w:p>
    <w:p>
      <w:pPr>
        <w:jc w:val="both"/>
      </w:pPr>
      <w:r>
        <w:rPr>
          <w:sz w:val="21"/>
          <w:szCs w:val="21"/>
        </w:rPr>
        <w:t xml:space="preserve">– Съешь моего лесного яблочка – тогда скажу.</w:t>
      </w:r>
    </w:p>
    <w:p>
      <w:pPr>
        <w:jc w:val="both"/>
      </w:pPr>
      <w:r>
        <w:rPr>
          <w:sz w:val="21"/>
          <w:szCs w:val="21"/>
        </w:rPr>
        <w:t xml:space="preserve">– У моего батюшки и садовые не едятся! – сказала девочка и побежала дальше.</w:t>
      </w:r>
    </w:p>
    <w:p>
      <w:pPr>
        <w:jc w:val="both"/>
      </w:pPr>
      <w:r>
        <w:rPr>
          <w:sz w:val="21"/>
          <w:szCs w:val="21"/>
        </w:rPr>
        <w:t xml:space="preserve">Бежит девочка и видит: льется молочная речка – кисельные берега.</w:t>
      </w:r>
    </w:p>
    <w:p>
      <w:pPr>
        <w:jc w:val="both"/>
      </w:pPr>
      <w:r>
        <w:rPr>
          <w:sz w:val="21"/>
          <w:szCs w:val="21"/>
        </w:rPr>
        <w:t xml:space="preserve">– Молочная речка – кисельные берега! Скажи, куда гуси полетели?</w:t>
      </w:r>
    </w:p>
    <w:p>
      <w:pPr>
        <w:jc w:val="both"/>
      </w:pPr>
      <w:r>
        <w:rPr>
          <w:sz w:val="21"/>
          <w:szCs w:val="21"/>
        </w:rPr>
        <w:t xml:space="preserve">– Съешь моего простого киселика с молочком – тогда скажу.</w:t>
      </w:r>
    </w:p>
    <w:p>
      <w:pPr>
        <w:jc w:val="both"/>
      </w:pPr>
      <w:r>
        <w:rPr>
          <w:sz w:val="21"/>
          <w:szCs w:val="21"/>
        </w:rPr>
        <w:t xml:space="preserve">– У моего батюшки и сливочки не едятся!</w:t>
      </w:r>
    </w:p>
    <w:p>
      <w:pPr>
        <w:jc w:val="both"/>
      </w:pPr>
      <w:r>
        <w:rPr>
          <w:sz w:val="21"/>
          <w:szCs w:val="21"/>
        </w:rPr>
        <w:t xml:space="preserve">И побежала девочка дальше.</w:t>
      </w:r>
    </w:p>
    <w:p>
      <w:pPr>
        <w:jc w:val="both"/>
      </w:pPr>
      <w:r>
        <w:rPr>
          <w:sz w:val="21"/>
          <w:szCs w:val="21"/>
        </w:rPr>
        <w:t xml:space="preserve">Долго бы пришлось бегать девочке, да попался ей навстречу еж. Хотела девочка ежа толкнуть, да побоялась наколоться и спрашивает:</w:t>
      </w:r>
    </w:p>
    <w:p>
      <w:pPr>
        <w:jc w:val="both"/>
      </w:pPr>
      <w:r>
        <w:rPr>
          <w:sz w:val="21"/>
          <w:szCs w:val="21"/>
        </w:rPr>
        <w:t xml:space="preserve">– Ежик, ежик, куда гуси полетели?</w:t>
      </w:r>
    </w:p>
    <w:p>
      <w:pPr>
        <w:jc w:val="both"/>
      </w:pPr>
      <w:r>
        <w:rPr>
          <w:sz w:val="21"/>
          <w:szCs w:val="21"/>
        </w:rPr>
        <w:t xml:space="preserve">Ежик и показал дорогу девочке. Побежала девочка по дороге и видит – стоит избушка на курьих ножках, стоит поворачивается. В избушке сидит баба-яга, костяная нога, морда глиняная, сидит и братец на лавочке у окошка, золотыми яблочками играет. Подкралась девочка к окну, схватила братца и побежала домой. А баба-яга кликнула гусей и послала их за девочкой в погоню.</w:t>
      </w:r>
    </w:p>
    <w:p>
      <w:pPr>
        <w:jc w:val="both"/>
      </w:pPr>
      <w:r>
        <w:rPr>
          <w:sz w:val="21"/>
          <w:szCs w:val="21"/>
        </w:rPr>
        <w:t xml:space="preserve">Бежит девочка, а гуси совсем ее нагоняют. Куда деваться? Прибежала девочка к молочной речке с кисельными берегами:</w:t>
      </w:r>
    </w:p>
    <w:p>
      <w:pPr>
        <w:jc w:val="both"/>
      </w:pPr>
      <w:r>
        <w:rPr>
          <w:sz w:val="21"/>
          <w:szCs w:val="21"/>
        </w:rPr>
        <w:t xml:space="preserve">– Реченька, голубушка, укрой меня!</w:t>
      </w:r>
    </w:p>
    <w:p>
      <w:pPr>
        <w:jc w:val="both"/>
      </w:pPr>
      <w:r>
        <w:rPr>
          <w:sz w:val="21"/>
          <w:szCs w:val="21"/>
        </w:rPr>
        <w:t xml:space="preserve">– Съешь моего простого киселика с молочком.</w:t>
      </w:r>
    </w:p>
    <w:p>
      <w:pPr>
        <w:jc w:val="both"/>
      </w:pPr>
      <w:r>
        <w:rPr>
          <w:sz w:val="21"/>
          <w:szCs w:val="21"/>
        </w:rPr>
        <w:t xml:space="preserve">Похлебала девочка киселика с молочком. Тогда речка спрятала девочку под крутой бережок, а гуси мимо и пролетели.</w:t>
      </w:r>
    </w:p>
    <w:p>
      <w:pPr>
        <w:jc w:val="both"/>
      </w:pPr>
      <w:r>
        <w:rPr>
          <w:sz w:val="21"/>
          <w:szCs w:val="21"/>
        </w:rPr>
        <w:t xml:space="preserve">Выбежала девочка из-под бережка и побежала дальше, а гуси ее увидали и опять пустились в погоню. Что делать девочке? Прибежала она к яблоньке:</w:t>
      </w:r>
    </w:p>
    <w:p>
      <w:pPr>
        <w:jc w:val="both"/>
      </w:pPr>
      <w:r>
        <w:rPr>
          <w:sz w:val="21"/>
          <w:szCs w:val="21"/>
        </w:rPr>
        <w:t xml:space="preserve">– Яблонька, голубушка, спрячь меня!</w:t>
      </w:r>
    </w:p>
    <w:p>
      <w:pPr>
        <w:jc w:val="both"/>
      </w:pPr>
      <w:r>
        <w:rPr>
          <w:sz w:val="21"/>
          <w:szCs w:val="21"/>
        </w:rPr>
        <w:t xml:space="preserve">– Съешь моего лесного яблочка, тогда спрячу.</w:t>
      </w:r>
    </w:p>
    <w:p>
      <w:pPr>
        <w:jc w:val="both"/>
      </w:pPr>
      <w:r>
        <w:rPr>
          <w:sz w:val="21"/>
          <w:szCs w:val="21"/>
        </w:rPr>
        <w:t xml:space="preserve">Нечего девочке делать – съела она лесного яблочка. Яблонька закрыла девочку ветками; гуси и пролетели мимо.</w:t>
      </w:r>
    </w:p>
    <w:p>
      <w:pPr>
        <w:jc w:val="both"/>
      </w:pPr>
      <w:r>
        <w:rPr>
          <w:sz w:val="21"/>
          <w:szCs w:val="21"/>
        </w:rPr>
        <w:t xml:space="preserve">Вышла девочка из-под яблони и пустилась бежать домой. Бежит, а гуси опять ее увидали – и ну за ней! Совсем налетают, крыльями над головой машут. Чуть-чуть добежала девочка до печки:</w:t>
      </w:r>
    </w:p>
    <w:p>
      <w:pPr>
        <w:jc w:val="both"/>
      </w:pPr>
      <w:r>
        <w:rPr>
          <w:sz w:val="21"/>
          <w:szCs w:val="21"/>
        </w:rPr>
        <w:t xml:space="preserve">– Печечка, матушка, спрячь меня!</w:t>
      </w:r>
    </w:p>
    <w:p>
      <w:pPr>
        <w:jc w:val="both"/>
      </w:pPr>
      <w:r>
        <w:rPr>
          <w:sz w:val="21"/>
          <w:szCs w:val="21"/>
        </w:rPr>
        <w:t xml:space="preserve">– Съешь моего ржаного пирожка, тогда спрячу.</w:t>
      </w:r>
    </w:p>
    <w:p>
      <w:pPr>
        <w:jc w:val="both"/>
      </w:pPr>
      <w:r>
        <w:rPr>
          <w:sz w:val="21"/>
          <w:szCs w:val="21"/>
        </w:rPr>
        <w:t xml:space="preserve">Поскорей съела девочка ржаного пирожка и залезла в печь. Гуси пролетели мимо.</w:t>
      </w:r>
    </w:p>
    <w:p>
      <w:pPr>
        <w:jc w:val="both"/>
      </w:pPr>
      <w:r>
        <w:rPr>
          <w:sz w:val="21"/>
          <w:szCs w:val="21"/>
        </w:rPr>
        <w:t xml:space="preserve">Вылезла девочка из печки и пустилась домой во весь дух. Гуси опять девочку увидали и опять погнались за нею. Вот-вот налетают, крыльями по лицу бьют, того и гляди, братца из рук вырвут, да изба-то была уже недалеко. Вбежала девочка в избу, проворно двери захлопнула и окошки закрыла. Покружились гуси над избой, покричали, да так ни с чем и полетели к бабе-яге.</w:t>
      </w:r>
    </w:p>
    <w:p>
      <w:pPr>
        <w:jc w:val="both"/>
      </w:pPr>
      <w:r>
        <w:rPr>
          <w:sz w:val="21"/>
          <w:szCs w:val="21"/>
        </w:rPr>
        <w:t xml:space="preserve">Пришли домой старичок и старушка, видят – мальчик дома, жив и здоров. Подарили девочке булочку и платочек.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2019-12-07T08:00:11+03:00</dcterms:created>
  <dcterms:modified xsi:type="dcterms:W3CDTF">2019-12-07T08:00:11+03:00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