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41pt; height:2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1</w:t>
      </w:r>
    </w:p>
    <w:p>
      <w:pPr>
        <w:jc w:val="both"/>
      </w:pPr>
      <w:r>
        <w:rPr>
          <w:sz w:val="21"/>
          <w:szCs w:val="21"/>
        </w:rPr>
        <w:t xml:space="preserve">Жили себе дед да баба, а у них была дочь. Купил себе дед козу и велел дочери пасти. Вот дочь пасла целый день, вечером напоила и гонит домой; а дед сел у ворот и спрашивает у козы:</w:t>
      </w:r>
    </w:p>
    <w:p>
      <w:pPr>
        <w:jc w:val="both"/>
      </w:pPr>
      <w:r>
        <w:rPr>
          <w:sz w:val="21"/>
          <w:szCs w:val="21"/>
        </w:rPr>
        <w:t xml:space="preserve">– Коза, моя козочка! Ела ли ты, пила ли ты?</w:t>
      </w:r>
    </w:p>
    <w:p>
      <w:pPr>
        <w:jc w:val="both"/>
      </w:pPr>
      <w:r>
        <w:rPr>
          <w:sz w:val="21"/>
          <w:szCs w:val="21"/>
        </w:rPr>
        <w:t xml:space="preserve">А коза ему в ответ: Нет, дед, не пила я и не ела! А как бежала через мосточек, Ухватила кленовый листочек; А как бежала через гребельку, Ухватила воды капельку: Только пила я и ела.</w:t>
      </w:r>
    </w:p>
    <w:p>
      <w:pPr>
        <w:jc w:val="both"/>
      </w:pPr>
      <w:r>
        <w:rPr>
          <w:sz w:val="21"/>
          <w:szCs w:val="21"/>
        </w:rPr>
        <w:t xml:space="preserve">Рассердился дед на дочь, прогнал ее из дому, а на другой день велел своей жене козу пасти. Пасла баба козу до самого вечера, а вечером напоила и гонит домой. Дед опять сидит у ворот и спрашивает:</w:t>
      </w:r>
    </w:p>
    <w:p>
      <w:pPr>
        <w:jc w:val="both"/>
      </w:pPr>
      <w:r>
        <w:rPr>
          <w:sz w:val="21"/>
          <w:szCs w:val="21"/>
        </w:rPr>
        <w:t xml:space="preserve">– Коза, моя козочка! Ела ли ты, пила ли ты?</w:t>
      </w:r>
    </w:p>
    <w:p>
      <w:pPr>
        <w:jc w:val="both"/>
      </w:pPr>
      <w:r>
        <w:rPr>
          <w:sz w:val="21"/>
          <w:szCs w:val="21"/>
        </w:rPr>
        <w:t xml:space="preserve">А коза опять запела в ответ: Нет, дед, не пила я и не ела! А как бежала через мосточек, Ухватила кленовый листочек; А как бежала через гребельку, Ухватила воды капельку: Только пила я и ела.</w:t>
      </w:r>
    </w:p>
    <w:p>
      <w:pPr>
        <w:jc w:val="both"/>
      </w:pPr>
      <w:r>
        <w:rPr>
          <w:sz w:val="21"/>
          <w:szCs w:val="21"/>
        </w:rPr>
        <w:t xml:space="preserve">Рассердился дед на бабу, прогнал ее из дому. На другой день пошел дед уже сам козу пасти; пас целый день, вечером напоил и погнал домой; а сам забежал вперед, сел у ворот и спрашивает у козы:</w:t>
      </w:r>
    </w:p>
    <w:p>
      <w:pPr>
        <w:jc w:val="both"/>
      </w:pPr>
      <w:r>
        <w:rPr>
          <w:sz w:val="21"/>
          <w:szCs w:val="21"/>
        </w:rPr>
        <w:t xml:space="preserve">– Сыта ли ты, козочка? Сыта ли, моя милая?</w:t>
      </w:r>
    </w:p>
    <w:p>
      <w:pPr>
        <w:jc w:val="both"/>
      </w:pPr>
      <w:r>
        <w:rPr>
          <w:sz w:val="21"/>
          <w:szCs w:val="21"/>
        </w:rPr>
        <w:t xml:space="preserve">Коза сдуру и ему ту же песню запела: Не пила я, дед, и не ела! А как бежала через мосточек, Ухватила кленовый листочек; А как бежала через гребельку, Ухватила воды капельку: Только всего пила я и ела.</w:t>
      </w:r>
    </w:p>
    <w:p>
      <w:pPr>
        <w:jc w:val="both"/>
      </w:pPr>
      <w:r>
        <w:rPr>
          <w:sz w:val="21"/>
          <w:szCs w:val="21"/>
        </w:rPr>
        <w:t xml:space="preserve">Рассердился тут дед на козу, привязал за рога к воротам и стал козу резать. Резал, резал – ножик иступил; побежал в кузницу точить, а коза оторвалась и убежала в лес. Бежит коза, назад не оглядывается; видит – заячья избушка стоит. Вбежала коза в избушку, а зайца-то дома нет. Забралась незваная гостья на печь, да там и засела.</w:t>
      </w:r>
    </w:p>
    <w:p>
      <w:pPr>
        <w:jc w:val="both"/>
      </w:pPr>
      <w:r>
        <w:rPr>
          <w:sz w:val="21"/>
          <w:szCs w:val="21"/>
        </w:rPr>
        <w:t xml:space="preserve">2</w:t>
      </w:r>
    </w:p>
    <w:p>
      <w:pPr>
        <w:jc w:val="both"/>
      </w:pPr>
      <w:r>
        <w:rPr>
          <w:sz w:val="21"/>
          <w:szCs w:val="21"/>
        </w:rPr>
        <w:t xml:space="preserve">Прискакал зайчик домой, слышит, кто-то на печи ворочается. Вот заяц и спрашивает:</w:t>
      </w:r>
    </w:p>
    <w:p>
      <w:pPr>
        <w:jc w:val="both"/>
      </w:pPr>
      <w:r>
        <w:rPr>
          <w:sz w:val="21"/>
          <w:szCs w:val="21"/>
        </w:rPr>
        <w:t xml:space="preserve">– Кто, кто в моей избушке?</w:t>
      </w:r>
    </w:p>
    <w:p>
      <w:pPr>
        <w:jc w:val="both"/>
      </w:pPr>
      <w:r>
        <w:rPr>
          <w:sz w:val="21"/>
          <w:szCs w:val="21"/>
        </w:rPr>
        <w:t xml:space="preserve">А коза с печи: Я коза-дереза! Полбока луплена, За три гроша куплена. Тупу-тупу ногами, Сколю тебя рогами, Ножками затопчу, Хвостиком замету!</w:t>
      </w:r>
    </w:p>
    <w:p>
      <w:pPr>
        <w:jc w:val="both"/>
      </w:pPr>
      <w:r>
        <w:rPr>
          <w:sz w:val="21"/>
          <w:szCs w:val="21"/>
        </w:rPr>
        <w:t xml:space="preserve">Испугался заяц, думает: что за зверь такой, невиданный, на печи сидит? Убежал заяц из дому, сел под березу и плачет. Идет мимо волк и спрашивает:</w:t>
      </w:r>
    </w:p>
    <w:p>
      <w:pPr>
        <w:jc w:val="both"/>
      </w:pPr>
      <w:r>
        <w:rPr>
          <w:sz w:val="21"/>
          <w:szCs w:val="21"/>
        </w:rPr>
        <w:t xml:space="preserve">– О чем, заинька, плачешь?</w:t>
      </w:r>
    </w:p>
    <w:p>
      <w:pPr>
        <w:jc w:val="both"/>
      </w:pPr>
      <w:r>
        <w:rPr>
          <w:sz w:val="21"/>
          <w:szCs w:val="21"/>
        </w:rPr>
        <w:t xml:space="preserve">– Так и так, – говорит заяц, – поселился в моей избушке неслыханный зверь; негде мне, зайцу, жить теперь.</w:t>
      </w:r>
    </w:p>
    <w:p>
      <w:pPr>
        <w:jc w:val="both"/>
      </w:pPr>
      <w:r>
        <w:rPr>
          <w:sz w:val="21"/>
          <w:szCs w:val="21"/>
        </w:rPr>
        <w:t xml:space="preserve">Волк и говорит:</w:t>
      </w:r>
    </w:p>
    <w:p>
      <w:pPr>
        <w:jc w:val="both"/>
      </w:pPr>
      <w:r>
        <w:rPr>
          <w:sz w:val="21"/>
          <w:szCs w:val="21"/>
        </w:rPr>
        <w:t xml:space="preserve">– Не плачь, зайка! Я этого зверя тебе выгоню. – Подошел волк к избе и спрашивает: – Кто, кто в зайкиной избушке?</w:t>
      </w:r>
    </w:p>
    <w:p>
      <w:pPr>
        <w:jc w:val="both"/>
      </w:pPr>
      <w:r>
        <w:rPr>
          <w:sz w:val="21"/>
          <w:szCs w:val="21"/>
        </w:rPr>
        <w:t xml:space="preserve">А коза с печи: Я коза-дереза! Полбока луплена, За три гроша куплена. Тупу-тупу ногами, Сколю тебя рогами, Ножками затопчу, Хвостиком замету!</w:t>
      </w:r>
    </w:p>
    <w:p>
      <w:pPr>
        <w:jc w:val="both"/>
      </w:pPr>
      <w:r>
        <w:rPr>
          <w:sz w:val="21"/>
          <w:szCs w:val="21"/>
        </w:rPr>
        <w:t xml:space="preserve">Испугался волк, давай бог ноги. Вот опять сидит заяц под березкой и плачет.</w:t>
      </w:r>
    </w:p>
    <w:p>
      <w:pPr>
        <w:jc w:val="both"/>
      </w:pPr>
      <w:r>
        <w:rPr>
          <w:sz w:val="21"/>
          <w:szCs w:val="21"/>
        </w:rPr>
        <w:t xml:space="preserve">Идет мимо медведь:</w:t>
      </w:r>
    </w:p>
    <w:p>
      <w:pPr>
        <w:jc w:val="both"/>
      </w:pPr>
      <w:r>
        <w:rPr>
          <w:sz w:val="21"/>
          <w:szCs w:val="21"/>
        </w:rPr>
        <w:t xml:space="preserve">– О чем ты, заинька, плачешь?</w:t>
      </w:r>
    </w:p>
    <w:p>
      <w:pPr>
        <w:jc w:val="both"/>
      </w:pPr>
      <w:r>
        <w:rPr>
          <w:sz w:val="21"/>
          <w:szCs w:val="21"/>
        </w:rPr>
        <w:t xml:space="preserve">Заинька рассказал и медведю про свое горе, а медведь и говорит:</w:t>
      </w:r>
    </w:p>
    <w:p>
      <w:pPr>
        <w:jc w:val="both"/>
      </w:pPr>
      <w:r>
        <w:rPr>
          <w:sz w:val="21"/>
          <w:szCs w:val="21"/>
        </w:rPr>
        <w:t xml:space="preserve">– Не плачь, заинька! Я этого зверя тебе выгоню. – Пошел к избе и рявкнул: – Кто, кто в зайкиной избушке?</w:t>
      </w:r>
    </w:p>
    <w:p>
      <w:pPr>
        <w:jc w:val="both"/>
      </w:pPr>
      <w:r>
        <w:rPr>
          <w:sz w:val="21"/>
          <w:szCs w:val="21"/>
        </w:rPr>
        <w:t xml:space="preserve">А коза с печи: Я коза-дереза! Полбока луплена, За три гроша куплена. Тупу-тупу ногами, Сколю тебя рогами, Ножками затопчу, Хвостиком замету!</w:t>
      </w:r>
    </w:p>
    <w:p>
      <w:pPr>
        <w:jc w:val="both"/>
      </w:pPr>
      <w:r>
        <w:rPr>
          <w:sz w:val="21"/>
          <w:szCs w:val="21"/>
        </w:rPr>
        <w:t xml:space="preserve">Испугался медведь (никогда о таком звере он не слыхивал) и убежал в лес. Сидит опять заяц под березкой и плачет. Идет мимо петушок, масляна головушка, шелкова бородушка:</w:t>
      </w:r>
    </w:p>
    <w:p>
      <w:pPr>
        <w:jc w:val="both"/>
      </w:pPr>
      <w:r>
        <w:rPr>
          <w:sz w:val="21"/>
          <w:szCs w:val="21"/>
        </w:rPr>
        <w:t xml:space="preserve">– Кукуреку! Зайка, о чем ты горюешь?</w:t>
      </w:r>
    </w:p>
    <w:p>
      <w:pPr>
        <w:jc w:val="both"/>
      </w:pPr>
      <w:r>
        <w:rPr>
          <w:sz w:val="21"/>
          <w:szCs w:val="21"/>
        </w:rPr>
        <w:t xml:space="preserve">Заяц и петушку рассказал про свою беду.</w:t>
      </w:r>
    </w:p>
    <w:p>
      <w:pPr>
        <w:jc w:val="both"/>
      </w:pPr>
      <w:r>
        <w:rPr>
          <w:sz w:val="21"/>
          <w:szCs w:val="21"/>
        </w:rPr>
        <w:t xml:space="preserve">– Не плачь, зайка! – говорит петушок. – Я тебе этого зверя выгоню.</w:t>
      </w:r>
    </w:p>
    <w:p>
      <w:pPr>
        <w:jc w:val="both"/>
      </w:pPr>
      <w:r>
        <w:rPr>
          <w:sz w:val="21"/>
          <w:szCs w:val="21"/>
        </w:rPr>
        <w:t xml:space="preserve">– Где тебе выгнать, петушок! Волк гнал – не выгнал; медведь гнал – не выгнал; где уж тебе, петуху, такого неслыханного зверя выгнать!</w:t>
      </w:r>
    </w:p>
    <w:p>
      <w:pPr>
        <w:jc w:val="both"/>
      </w:pPr>
      <w:r>
        <w:rPr>
          <w:sz w:val="21"/>
          <w:szCs w:val="21"/>
        </w:rPr>
        <w:t xml:space="preserve">– А вот я-то и выгоню, – отвечает петух.</w:t>
      </w:r>
    </w:p>
    <w:p>
      <w:pPr>
        <w:jc w:val="both"/>
      </w:pPr>
      <w:r>
        <w:rPr>
          <w:sz w:val="21"/>
          <w:szCs w:val="21"/>
        </w:rPr>
        <w:t xml:space="preserve">Влетел в избу, стал на пороге да как гаркнет во всю мочь:</w:t>
      </w:r>
    </w:p>
    <w:p>
      <w:pPr>
        <w:jc w:val="both"/>
      </w:pPr>
      <w:r>
        <w:rPr>
          <w:sz w:val="21"/>
          <w:szCs w:val="21"/>
        </w:rPr>
        <w:t xml:space="preserve">Кукуреку! Кукуреку! Иду на ногах, В красных сапогах! Несу, несу косу, Тебе голову снесу По самые плечи — Полезай-ка с печи!</w:t>
      </w:r>
    </w:p>
    <w:p>
      <w:pPr>
        <w:jc w:val="both"/>
      </w:pPr>
      <w:r>
        <w:rPr>
          <w:sz w:val="21"/>
          <w:szCs w:val="21"/>
        </w:rPr>
        <w:t xml:space="preserve">Перепугалась коза, брякнулась с печи на пол – и убилась. А зайчик с петушком поселились в избушке; стали жить да поживать да добра наживать.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2019-12-08T08:00:16+03:00</dcterms:created>
  <dcterms:modified xsi:type="dcterms:W3CDTF">2019-12-08T08:00:16+03:00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